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FAECE" w14:textId="77777777" w:rsidR="00143CA3" w:rsidRPr="00511B43" w:rsidRDefault="00143CA3" w:rsidP="00143CA3">
      <w:pPr>
        <w:spacing w:after="0" w:line="240" w:lineRule="auto"/>
        <w:rPr>
          <w:rFonts w:ascii="Arial" w:hAnsi="Arial" w:cs="Arial"/>
          <w:color w:val="0070C0"/>
          <w:sz w:val="20"/>
          <w:szCs w:val="20"/>
        </w:rPr>
      </w:pPr>
      <w:r w:rsidRPr="00511B43">
        <w:rPr>
          <w:rFonts w:ascii="Arial" w:hAnsi="Arial" w:cs="Arial"/>
          <w:color w:val="0070C0"/>
          <w:sz w:val="20"/>
          <w:szCs w:val="20"/>
        </w:rPr>
        <w:t>&lt;MF02&gt;</w:t>
      </w:r>
    </w:p>
    <w:p w14:paraId="3E41F738" w14:textId="77777777" w:rsidR="00143CA3" w:rsidRPr="00D1513C" w:rsidRDefault="00143CA3" w:rsidP="00143CA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3B5E5C8" w14:textId="77777777" w:rsidR="00143CA3" w:rsidRPr="00D1513C" w:rsidRDefault="00143CA3" w:rsidP="00143CA3">
      <w:pPr>
        <w:pStyle w:val="PlainText"/>
        <w:rPr>
          <w:rFonts w:ascii="Arial" w:hAnsi="Arial" w:cs="Arial"/>
        </w:rPr>
      </w:pPr>
      <w:r w:rsidRPr="00511B43">
        <w:rPr>
          <w:rFonts w:ascii="Arial" w:hAnsi="Arial" w:cs="Arial"/>
          <w:color w:val="0070C0"/>
        </w:rPr>
        <w:t xml:space="preserve">&lt;MF28&gt; </w:t>
      </w:r>
      <w:r w:rsidRPr="00D1513C">
        <w:rPr>
          <w:rFonts w:ascii="Arial" w:hAnsi="Arial" w:cs="Arial"/>
        </w:rPr>
        <w:tab/>
      </w:r>
      <w:r w:rsidRPr="00D1513C">
        <w:rPr>
          <w:rFonts w:ascii="Arial" w:hAnsi="Arial" w:cs="Arial"/>
        </w:rPr>
        <w:tab/>
      </w:r>
      <w:r w:rsidRPr="00D1513C">
        <w:rPr>
          <w:rFonts w:ascii="Arial" w:hAnsi="Arial" w:cs="Arial"/>
        </w:rPr>
        <w:tab/>
      </w:r>
      <w:r w:rsidRPr="00D1513C">
        <w:rPr>
          <w:rFonts w:ascii="Arial" w:hAnsi="Arial" w:cs="Arial"/>
        </w:rPr>
        <w:tab/>
      </w:r>
      <w:r w:rsidRPr="00D1513C">
        <w:rPr>
          <w:rFonts w:ascii="Arial" w:hAnsi="Arial" w:cs="Arial"/>
        </w:rPr>
        <w:tab/>
      </w:r>
      <w:r w:rsidRPr="00D1513C">
        <w:rPr>
          <w:rFonts w:ascii="Arial" w:hAnsi="Arial" w:cs="Arial"/>
        </w:rPr>
        <w:tab/>
      </w:r>
      <w:r w:rsidRPr="00D1513C">
        <w:rPr>
          <w:rFonts w:ascii="Arial" w:hAnsi="Arial" w:cs="Arial"/>
        </w:rPr>
        <w:tab/>
      </w:r>
      <w:r w:rsidRPr="00D1513C">
        <w:rPr>
          <w:rFonts w:ascii="Arial" w:hAnsi="Arial" w:cs="Arial"/>
        </w:rPr>
        <w:tab/>
        <w:t xml:space="preserve">Account Number: </w:t>
      </w:r>
      <w:r w:rsidRPr="00511B43">
        <w:rPr>
          <w:rFonts w:ascii="Arial" w:hAnsi="Arial" w:cs="Arial"/>
          <w:color w:val="0070C0"/>
        </w:rPr>
        <w:t>&lt;MF06&gt;</w:t>
      </w:r>
    </w:p>
    <w:p w14:paraId="743CD33D" w14:textId="77777777" w:rsidR="00143CA3" w:rsidRPr="00D1513C" w:rsidRDefault="00143CA3" w:rsidP="00143CA3">
      <w:pPr>
        <w:pStyle w:val="PlainText"/>
        <w:rPr>
          <w:rFonts w:ascii="Arial" w:hAnsi="Arial" w:cs="Arial"/>
        </w:rPr>
      </w:pPr>
      <w:r w:rsidRPr="00511B43">
        <w:rPr>
          <w:rFonts w:ascii="Arial" w:hAnsi="Arial" w:cs="Arial"/>
          <w:color w:val="0070C0"/>
        </w:rPr>
        <w:t>&lt;MF07&gt; &lt;MF08&gt;</w:t>
      </w:r>
      <w:r w:rsidRPr="00D1513C">
        <w:rPr>
          <w:rFonts w:ascii="Arial" w:hAnsi="Arial" w:cs="Arial"/>
        </w:rPr>
        <w:t xml:space="preserve"> </w:t>
      </w:r>
      <w:r w:rsidRPr="00D1513C">
        <w:rPr>
          <w:rFonts w:ascii="Arial" w:hAnsi="Arial" w:cs="Arial"/>
        </w:rPr>
        <w:tab/>
      </w:r>
      <w:r w:rsidRPr="00D1513C">
        <w:rPr>
          <w:rFonts w:ascii="Arial" w:hAnsi="Arial" w:cs="Arial"/>
        </w:rPr>
        <w:tab/>
      </w:r>
      <w:r w:rsidRPr="00D1513C">
        <w:rPr>
          <w:rFonts w:ascii="Arial" w:hAnsi="Arial" w:cs="Arial"/>
        </w:rPr>
        <w:tab/>
      </w:r>
      <w:r w:rsidRPr="00D1513C">
        <w:rPr>
          <w:rFonts w:ascii="Arial" w:hAnsi="Arial" w:cs="Arial"/>
        </w:rPr>
        <w:tab/>
      </w:r>
      <w:r w:rsidRPr="00D1513C">
        <w:rPr>
          <w:rFonts w:ascii="Arial" w:hAnsi="Arial" w:cs="Arial"/>
        </w:rPr>
        <w:tab/>
      </w:r>
      <w:r w:rsidRPr="00D1513C">
        <w:rPr>
          <w:rFonts w:ascii="Arial" w:hAnsi="Arial" w:cs="Arial"/>
        </w:rPr>
        <w:tab/>
      </w:r>
      <w:r w:rsidRPr="00D1513C">
        <w:rPr>
          <w:rFonts w:ascii="Arial" w:hAnsi="Arial" w:cs="Arial"/>
        </w:rPr>
        <w:tab/>
        <w:t xml:space="preserve">Reference Number: </w:t>
      </w:r>
      <w:r w:rsidRPr="00511B43">
        <w:rPr>
          <w:rFonts w:ascii="Arial" w:hAnsi="Arial" w:cs="Arial"/>
          <w:color w:val="0070C0"/>
        </w:rPr>
        <w:t>&lt;MF05&gt;</w:t>
      </w:r>
    </w:p>
    <w:p w14:paraId="5C80C418" w14:textId="77777777" w:rsidR="00143CA3" w:rsidRPr="00511B43" w:rsidRDefault="00143CA3" w:rsidP="00143CA3">
      <w:pPr>
        <w:pStyle w:val="PlainText"/>
        <w:rPr>
          <w:rFonts w:ascii="Arial" w:hAnsi="Arial" w:cs="Arial"/>
          <w:color w:val="0070C0"/>
        </w:rPr>
      </w:pPr>
      <w:r w:rsidRPr="00511B43">
        <w:rPr>
          <w:rFonts w:ascii="Arial" w:hAnsi="Arial" w:cs="Arial"/>
          <w:color w:val="0070C0"/>
        </w:rPr>
        <w:t>&lt;MF09&gt;</w:t>
      </w:r>
    </w:p>
    <w:p w14:paraId="52EFAD27" w14:textId="77777777" w:rsidR="00143CA3" w:rsidRPr="00511B43" w:rsidRDefault="00143CA3" w:rsidP="00143CA3">
      <w:pPr>
        <w:pStyle w:val="PlainText"/>
        <w:rPr>
          <w:rFonts w:ascii="Arial" w:hAnsi="Arial" w:cs="Arial"/>
          <w:color w:val="0070C0"/>
        </w:rPr>
      </w:pPr>
      <w:r w:rsidRPr="00511B43">
        <w:rPr>
          <w:rFonts w:ascii="Arial" w:hAnsi="Arial" w:cs="Arial"/>
          <w:color w:val="0070C0"/>
        </w:rPr>
        <w:t>&lt;MF10&gt;</w:t>
      </w:r>
    </w:p>
    <w:p w14:paraId="4FD2823D" w14:textId="77777777" w:rsidR="00143CA3" w:rsidRPr="00511B43" w:rsidRDefault="00143CA3" w:rsidP="00143CA3">
      <w:pPr>
        <w:pStyle w:val="PlainText"/>
        <w:rPr>
          <w:rFonts w:ascii="Arial" w:hAnsi="Arial" w:cs="Arial"/>
          <w:color w:val="0070C0"/>
        </w:rPr>
      </w:pPr>
      <w:r w:rsidRPr="00511B43">
        <w:rPr>
          <w:rFonts w:ascii="Arial" w:hAnsi="Arial" w:cs="Arial"/>
          <w:color w:val="0070C0"/>
        </w:rPr>
        <w:t>&lt;MF11&gt;, &lt;MF12&gt; &lt;MF13&gt;</w:t>
      </w:r>
    </w:p>
    <w:p w14:paraId="59DB4C87" w14:textId="77777777" w:rsidR="00143CA3" w:rsidRPr="00D1513C" w:rsidRDefault="00143CA3" w:rsidP="00143CA3">
      <w:pPr>
        <w:pStyle w:val="PlainText"/>
        <w:rPr>
          <w:rFonts w:ascii="Arial" w:hAnsi="Arial" w:cs="Arial"/>
        </w:rPr>
      </w:pPr>
    </w:p>
    <w:p w14:paraId="4D13C63C" w14:textId="77777777" w:rsidR="00143CA3" w:rsidRPr="00D1513C" w:rsidRDefault="00143CA3" w:rsidP="00143CA3">
      <w:pPr>
        <w:pStyle w:val="PlainText"/>
        <w:rPr>
          <w:rFonts w:ascii="Arial" w:hAnsi="Arial" w:cs="Arial"/>
          <w:sz w:val="18"/>
          <w:szCs w:val="18"/>
        </w:rPr>
      </w:pPr>
    </w:p>
    <w:p w14:paraId="0AA8DAEB" w14:textId="77777777" w:rsidR="00143CA3" w:rsidRPr="00D1513C" w:rsidRDefault="00143CA3" w:rsidP="00143CA3">
      <w:pPr>
        <w:pStyle w:val="PlainText"/>
        <w:rPr>
          <w:rFonts w:ascii="Arial" w:hAnsi="Arial" w:cs="Arial"/>
          <w:sz w:val="18"/>
          <w:szCs w:val="18"/>
        </w:rPr>
      </w:pPr>
    </w:p>
    <w:p w14:paraId="0AE32B29" w14:textId="77777777" w:rsidR="00143CA3" w:rsidRPr="00D1513C" w:rsidRDefault="00143CA3" w:rsidP="00143CA3">
      <w:pPr>
        <w:pStyle w:val="PlainText"/>
        <w:rPr>
          <w:rFonts w:ascii="Arial" w:hAnsi="Arial" w:cs="Arial"/>
          <w:sz w:val="18"/>
          <w:szCs w:val="18"/>
        </w:rPr>
      </w:pPr>
    </w:p>
    <w:p w14:paraId="17E2695F" w14:textId="13110E56" w:rsidR="00E86284" w:rsidRPr="000D5C4B" w:rsidRDefault="00143CA3">
      <w:pPr>
        <w:pStyle w:val="PlainText"/>
        <w:rPr>
          <w:rFonts w:ascii="Arial" w:hAnsi="Arial" w:cs="Arial"/>
          <w:color w:val="0070C0"/>
        </w:rPr>
      </w:pPr>
      <w:r w:rsidRPr="000D5C4B">
        <w:rPr>
          <w:rFonts w:ascii="Arial" w:hAnsi="Arial" w:cs="Arial"/>
        </w:rPr>
        <w:t xml:space="preserve">Dear </w:t>
      </w:r>
      <w:r w:rsidRPr="000D5C4B">
        <w:rPr>
          <w:rFonts w:ascii="Arial" w:hAnsi="Arial" w:cs="Arial"/>
          <w:color w:val="0070C0"/>
        </w:rPr>
        <w:t>&lt;MF07&gt; &lt;MF08&gt;:</w:t>
      </w:r>
    </w:p>
    <w:p w14:paraId="105FA5FA" w14:textId="77777777" w:rsidR="0078079C" w:rsidRPr="00285800" w:rsidRDefault="0078079C">
      <w:pPr>
        <w:pStyle w:val="PlainText"/>
        <w:rPr>
          <w:rFonts w:ascii="Arial" w:hAnsi="Arial" w:cs="Arial"/>
          <w:sz w:val="18"/>
          <w:szCs w:val="18"/>
        </w:rPr>
      </w:pPr>
    </w:p>
    <w:p w14:paraId="63F12A91" w14:textId="6979E3A8" w:rsidR="00E86284" w:rsidRPr="00D1513C" w:rsidRDefault="00E86284" w:rsidP="00306B27">
      <w:pPr>
        <w:pStyle w:val="PlainText"/>
        <w:rPr>
          <w:rFonts w:ascii="Arial" w:hAnsi="Arial" w:cs="Arial"/>
          <w:sz w:val="18"/>
          <w:szCs w:val="18"/>
        </w:rPr>
      </w:pPr>
      <w:r w:rsidRPr="00D1513C">
        <w:rPr>
          <w:rFonts w:ascii="Arial" w:hAnsi="Arial" w:cs="Arial"/>
          <w:sz w:val="18"/>
          <w:szCs w:val="18"/>
        </w:rPr>
        <w:t xml:space="preserve">Blue Cross Blue Shield of Massachusetts is conducting our annual Patient Protection and Affordable Care Act (PPACA) survey </w:t>
      </w:r>
      <w:r w:rsidR="00604254" w:rsidRPr="00D1513C">
        <w:rPr>
          <w:rFonts w:ascii="Arial" w:hAnsi="Arial" w:cs="Arial"/>
          <w:sz w:val="18"/>
          <w:szCs w:val="18"/>
        </w:rPr>
        <w:t xml:space="preserve">to satisfy </w:t>
      </w:r>
      <w:r w:rsidRPr="00D1513C">
        <w:rPr>
          <w:rFonts w:ascii="Arial" w:hAnsi="Arial" w:cs="Arial"/>
          <w:sz w:val="18"/>
          <w:szCs w:val="18"/>
        </w:rPr>
        <w:t>federal government</w:t>
      </w:r>
      <w:r w:rsidR="00604254" w:rsidRPr="00D1513C">
        <w:rPr>
          <w:rFonts w:ascii="Arial" w:hAnsi="Arial" w:cs="Arial"/>
          <w:sz w:val="18"/>
          <w:szCs w:val="18"/>
        </w:rPr>
        <w:t xml:space="preserve"> requirements</w:t>
      </w:r>
      <w:r w:rsidRPr="00D1513C">
        <w:rPr>
          <w:rFonts w:ascii="Arial" w:hAnsi="Arial" w:cs="Arial"/>
          <w:sz w:val="18"/>
          <w:szCs w:val="18"/>
        </w:rPr>
        <w:t xml:space="preserve">. This survey defines the size of your company (small </w:t>
      </w:r>
      <w:r w:rsidR="00217B38" w:rsidRPr="004A3552">
        <w:rPr>
          <w:rFonts w:ascii="Arial" w:hAnsi="Arial" w:cs="Arial"/>
          <w:sz w:val="18"/>
          <w:szCs w:val="18"/>
        </w:rPr>
        <w:t xml:space="preserve">or </w:t>
      </w:r>
      <w:r w:rsidRPr="00D1513C">
        <w:rPr>
          <w:rFonts w:ascii="Arial" w:hAnsi="Arial" w:cs="Arial"/>
          <w:sz w:val="18"/>
          <w:szCs w:val="18"/>
        </w:rPr>
        <w:t>large) for potential rebate purposes.</w:t>
      </w:r>
    </w:p>
    <w:p w14:paraId="35FADA56" w14:textId="77777777" w:rsidR="00E86284" w:rsidRPr="00D1513C" w:rsidRDefault="00E86284" w:rsidP="00306B27">
      <w:pPr>
        <w:pStyle w:val="PlainText"/>
        <w:rPr>
          <w:rFonts w:ascii="Arial" w:hAnsi="Arial" w:cs="Arial"/>
          <w:sz w:val="18"/>
          <w:szCs w:val="18"/>
        </w:rPr>
      </w:pPr>
    </w:p>
    <w:p w14:paraId="7396F107" w14:textId="5F4F512D" w:rsidR="00E86284" w:rsidRPr="00D1513C" w:rsidRDefault="00E86284" w:rsidP="00036885">
      <w:pPr>
        <w:pStyle w:val="PlainText"/>
        <w:outlineLvl w:val="0"/>
        <w:rPr>
          <w:rFonts w:ascii="Arial" w:hAnsi="Arial" w:cs="Arial"/>
          <w:b/>
          <w:sz w:val="18"/>
          <w:szCs w:val="18"/>
        </w:rPr>
      </w:pPr>
      <w:r w:rsidRPr="00D1513C">
        <w:rPr>
          <w:rFonts w:ascii="Arial" w:hAnsi="Arial" w:cs="Arial"/>
          <w:b/>
          <w:sz w:val="18"/>
          <w:szCs w:val="18"/>
        </w:rPr>
        <w:t>Why</w:t>
      </w:r>
      <w:r w:rsidR="00EC00BA">
        <w:rPr>
          <w:rFonts w:ascii="Arial" w:hAnsi="Arial" w:cs="Arial"/>
          <w:b/>
          <w:sz w:val="18"/>
          <w:szCs w:val="18"/>
        </w:rPr>
        <w:t xml:space="preserve"> You </w:t>
      </w:r>
      <w:r w:rsidR="003D33E9">
        <w:rPr>
          <w:rFonts w:ascii="Arial" w:hAnsi="Arial" w:cs="Arial"/>
          <w:b/>
          <w:sz w:val="18"/>
          <w:szCs w:val="18"/>
        </w:rPr>
        <w:t xml:space="preserve">Should </w:t>
      </w:r>
      <w:r w:rsidRPr="00D1513C">
        <w:rPr>
          <w:rFonts w:ascii="Arial" w:hAnsi="Arial" w:cs="Arial"/>
          <w:b/>
          <w:sz w:val="18"/>
          <w:szCs w:val="18"/>
        </w:rPr>
        <w:t xml:space="preserve">Complete </w:t>
      </w:r>
      <w:r w:rsidR="00B209F8">
        <w:rPr>
          <w:rFonts w:ascii="Arial" w:hAnsi="Arial" w:cs="Arial"/>
          <w:b/>
          <w:sz w:val="18"/>
          <w:szCs w:val="18"/>
        </w:rPr>
        <w:t>This</w:t>
      </w:r>
      <w:r w:rsidR="00B209F8" w:rsidRPr="00D1513C">
        <w:rPr>
          <w:rFonts w:ascii="Arial" w:hAnsi="Arial" w:cs="Arial"/>
          <w:b/>
          <w:sz w:val="18"/>
          <w:szCs w:val="18"/>
        </w:rPr>
        <w:t xml:space="preserve"> </w:t>
      </w:r>
      <w:r w:rsidRPr="00D1513C">
        <w:rPr>
          <w:rFonts w:ascii="Arial" w:hAnsi="Arial" w:cs="Arial"/>
          <w:b/>
          <w:sz w:val="18"/>
          <w:szCs w:val="18"/>
        </w:rPr>
        <w:t>Survey</w:t>
      </w:r>
    </w:p>
    <w:p w14:paraId="00A986F1" w14:textId="77777777" w:rsidR="00E86284" w:rsidRPr="00D1513C" w:rsidDel="00B912F6" w:rsidRDefault="00E86284" w:rsidP="00124A90">
      <w:pPr>
        <w:spacing w:after="0" w:line="240" w:lineRule="auto"/>
        <w:rPr>
          <w:rFonts w:ascii="Arial" w:hAnsi="Arial" w:cs="Arial"/>
          <w:bCs/>
          <w:sz w:val="18"/>
          <w:szCs w:val="18"/>
        </w:rPr>
      </w:pPr>
    </w:p>
    <w:p w14:paraId="02AA8686" w14:textId="135134BC" w:rsidR="00E86284" w:rsidRPr="00D1513C" w:rsidRDefault="00E86284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D1513C">
        <w:rPr>
          <w:rFonts w:ascii="Arial" w:hAnsi="Arial" w:cs="Arial"/>
          <w:sz w:val="18"/>
          <w:szCs w:val="18"/>
        </w:rPr>
        <w:t xml:space="preserve">The </w:t>
      </w:r>
      <w:r w:rsidR="0085111E">
        <w:rPr>
          <w:rFonts w:ascii="Arial" w:hAnsi="Arial" w:cs="Arial"/>
          <w:sz w:val="18"/>
          <w:szCs w:val="18"/>
        </w:rPr>
        <w:t>PPACA</w:t>
      </w:r>
      <w:r w:rsidRPr="00D1513C">
        <w:rPr>
          <w:rFonts w:ascii="Arial" w:hAnsi="Arial" w:cs="Arial"/>
          <w:sz w:val="18"/>
          <w:szCs w:val="18"/>
        </w:rPr>
        <w:t xml:space="preserve"> requires insurance companies to report our </w:t>
      </w:r>
      <w:r w:rsidR="006D141B">
        <w:rPr>
          <w:rFonts w:ascii="Arial" w:hAnsi="Arial" w:cs="Arial"/>
          <w:sz w:val="18"/>
          <w:szCs w:val="18"/>
        </w:rPr>
        <w:t>M</w:t>
      </w:r>
      <w:r w:rsidR="006D141B" w:rsidRPr="00D1513C">
        <w:rPr>
          <w:rFonts w:ascii="Arial" w:hAnsi="Arial" w:cs="Arial"/>
          <w:sz w:val="18"/>
          <w:szCs w:val="18"/>
        </w:rPr>
        <w:t xml:space="preserve">edical </w:t>
      </w:r>
      <w:r w:rsidR="006D141B">
        <w:rPr>
          <w:rFonts w:ascii="Arial" w:hAnsi="Arial" w:cs="Arial"/>
          <w:sz w:val="18"/>
          <w:szCs w:val="18"/>
        </w:rPr>
        <w:t>L</w:t>
      </w:r>
      <w:r w:rsidR="006D141B" w:rsidRPr="00D1513C">
        <w:rPr>
          <w:rFonts w:ascii="Arial" w:hAnsi="Arial" w:cs="Arial"/>
          <w:sz w:val="18"/>
          <w:szCs w:val="18"/>
        </w:rPr>
        <w:t xml:space="preserve">oss </w:t>
      </w:r>
      <w:r w:rsidR="006D141B">
        <w:rPr>
          <w:rFonts w:ascii="Arial" w:hAnsi="Arial" w:cs="Arial"/>
          <w:sz w:val="18"/>
          <w:szCs w:val="18"/>
        </w:rPr>
        <w:t>R</w:t>
      </w:r>
      <w:r w:rsidR="006D141B" w:rsidRPr="00D1513C">
        <w:rPr>
          <w:rFonts w:ascii="Arial" w:hAnsi="Arial" w:cs="Arial"/>
          <w:sz w:val="18"/>
          <w:szCs w:val="18"/>
        </w:rPr>
        <w:t xml:space="preserve">atio </w:t>
      </w:r>
      <w:r w:rsidRPr="00D1513C">
        <w:rPr>
          <w:rFonts w:ascii="Arial" w:hAnsi="Arial" w:cs="Arial"/>
          <w:sz w:val="18"/>
          <w:szCs w:val="18"/>
        </w:rPr>
        <w:t xml:space="preserve">(MLR) to federal regulators </w:t>
      </w:r>
      <w:r w:rsidR="00217B38" w:rsidRPr="004A3552">
        <w:rPr>
          <w:rFonts w:ascii="Arial" w:hAnsi="Arial" w:cs="Arial"/>
          <w:sz w:val="18"/>
          <w:szCs w:val="18"/>
        </w:rPr>
        <w:t xml:space="preserve">annually, </w:t>
      </w:r>
      <w:r w:rsidRPr="00D1513C">
        <w:rPr>
          <w:rFonts w:ascii="Arial" w:hAnsi="Arial" w:cs="Arial"/>
          <w:sz w:val="18"/>
          <w:szCs w:val="18"/>
        </w:rPr>
        <w:t>and pay rebates to our accounts</w:t>
      </w:r>
      <w:r w:rsidR="00284C80" w:rsidRPr="00D1513C">
        <w:rPr>
          <w:rFonts w:ascii="Arial" w:hAnsi="Arial" w:cs="Arial"/>
          <w:sz w:val="18"/>
          <w:szCs w:val="18"/>
        </w:rPr>
        <w:t xml:space="preserve"> </w:t>
      </w:r>
      <w:r w:rsidRPr="00D1513C">
        <w:rPr>
          <w:rFonts w:ascii="Arial" w:hAnsi="Arial" w:cs="Arial"/>
          <w:sz w:val="18"/>
          <w:szCs w:val="18"/>
        </w:rPr>
        <w:t xml:space="preserve">if certain </w:t>
      </w:r>
      <w:r w:rsidR="00B35178">
        <w:rPr>
          <w:rFonts w:ascii="Arial" w:hAnsi="Arial" w:cs="Arial"/>
          <w:sz w:val="18"/>
          <w:szCs w:val="18"/>
        </w:rPr>
        <w:t xml:space="preserve">MLR </w:t>
      </w:r>
      <w:r w:rsidRPr="00D1513C">
        <w:rPr>
          <w:rFonts w:ascii="Arial" w:hAnsi="Arial" w:cs="Arial"/>
          <w:sz w:val="18"/>
          <w:szCs w:val="18"/>
        </w:rPr>
        <w:t>targets aren</w:t>
      </w:r>
      <w:r w:rsidR="00B35178">
        <w:rPr>
          <w:rFonts w:ascii="Arial" w:hAnsi="Arial" w:cs="Arial"/>
          <w:sz w:val="18"/>
          <w:szCs w:val="18"/>
        </w:rPr>
        <w:t>’</w:t>
      </w:r>
      <w:r w:rsidRPr="00D1513C">
        <w:rPr>
          <w:rFonts w:ascii="Arial" w:hAnsi="Arial" w:cs="Arial"/>
          <w:sz w:val="18"/>
          <w:szCs w:val="18"/>
        </w:rPr>
        <w:t xml:space="preserve">t met. The calculation of the </w:t>
      </w:r>
      <w:r w:rsidR="00B35178">
        <w:rPr>
          <w:rFonts w:ascii="Arial" w:hAnsi="Arial" w:cs="Arial"/>
          <w:sz w:val="18"/>
          <w:szCs w:val="18"/>
        </w:rPr>
        <w:t>MLR</w:t>
      </w:r>
      <w:r w:rsidRPr="00D1513C">
        <w:rPr>
          <w:rFonts w:ascii="Arial" w:hAnsi="Arial" w:cs="Arial"/>
          <w:sz w:val="18"/>
          <w:szCs w:val="18"/>
        </w:rPr>
        <w:t xml:space="preserve"> is based, in part, on the size of the employer groups that we insure. To calculate </w:t>
      </w:r>
      <w:r w:rsidR="00B35178">
        <w:rPr>
          <w:rFonts w:ascii="Arial" w:hAnsi="Arial" w:cs="Arial"/>
          <w:sz w:val="18"/>
          <w:szCs w:val="18"/>
        </w:rPr>
        <w:t>MLR</w:t>
      </w:r>
      <w:r w:rsidRPr="00D1513C">
        <w:rPr>
          <w:rFonts w:ascii="Arial" w:hAnsi="Arial" w:cs="Arial"/>
          <w:sz w:val="18"/>
          <w:szCs w:val="18"/>
        </w:rPr>
        <w:t xml:space="preserve"> for </w:t>
      </w:r>
      <w:r w:rsidR="00953D4E" w:rsidRPr="00D1513C">
        <w:rPr>
          <w:rFonts w:ascii="Arial" w:hAnsi="Arial" w:cs="Arial"/>
          <w:sz w:val="18"/>
          <w:szCs w:val="18"/>
        </w:rPr>
        <w:t>20</w:t>
      </w:r>
      <w:r w:rsidR="00953D4E">
        <w:rPr>
          <w:rFonts w:ascii="Arial" w:hAnsi="Arial" w:cs="Arial"/>
          <w:sz w:val="18"/>
          <w:szCs w:val="18"/>
        </w:rPr>
        <w:t>21</w:t>
      </w:r>
      <w:r w:rsidR="00953D4E" w:rsidRPr="00D1513C">
        <w:rPr>
          <w:rFonts w:ascii="Arial" w:hAnsi="Arial" w:cs="Arial"/>
          <w:sz w:val="18"/>
          <w:szCs w:val="18"/>
        </w:rPr>
        <w:t xml:space="preserve"> </w:t>
      </w:r>
      <w:r w:rsidRPr="00D1513C">
        <w:rPr>
          <w:rFonts w:ascii="Arial" w:hAnsi="Arial" w:cs="Arial"/>
          <w:sz w:val="18"/>
          <w:szCs w:val="18"/>
        </w:rPr>
        <w:t xml:space="preserve">and determine if any </w:t>
      </w:r>
      <w:r w:rsidR="003C06E1" w:rsidRPr="004A3552">
        <w:rPr>
          <w:rFonts w:ascii="Arial" w:hAnsi="Arial" w:cs="Arial"/>
          <w:sz w:val="18"/>
          <w:szCs w:val="18"/>
        </w:rPr>
        <w:t xml:space="preserve">rebate is </w:t>
      </w:r>
      <w:r w:rsidRPr="00D1513C">
        <w:rPr>
          <w:rFonts w:ascii="Arial" w:hAnsi="Arial" w:cs="Arial"/>
          <w:sz w:val="18"/>
          <w:szCs w:val="18"/>
        </w:rPr>
        <w:t xml:space="preserve">due to your company in </w:t>
      </w:r>
      <w:r w:rsidR="00953D4E" w:rsidRPr="00D1513C">
        <w:rPr>
          <w:rFonts w:ascii="Arial" w:hAnsi="Arial" w:cs="Arial"/>
          <w:sz w:val="18"/>
          <w:szCs w:val="18"/>
        </w:rPr>
        <w:t>20</w:t>
      </w:r>
      <w:r w:rsidR="00953D4E">
        <w:rPr>
          <w:rFonts w:ascii="Arial" w:hAnsi="Arial" w:cs="Arial"/>
          <w:sz w:val="18"/>
          <w:szCs w:val="18"/>
        </w:rPr>
        <w:t>22</w:t>
      </w:r>
      <w:r w:rsidRPr="00D1513C">
        <w:rPr>
          <w:rFonts w:ascii="Arial" w:hAnsi="Arial" w:cs="Arial"/>
          <w:sz w:val="18"/>
          <w:szCs w:val="18"/>
        </w:rPr>
        <w:t>, we need to know whether your company should be categorized as a “small” or “large” employer group.</w:t>
      </w:r>
    </w:p>
    <w:p w14:paraId="62F77448" w14:textId="77777777" w:rsidR="00CF1C18" w:rsidRDefault="00CF1C18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4A34DCEF" w14:textId="2D06B1EA" w:rsidR="00E86284" w:rsidRPr="00D1513C" w:rsidRDefault="00284C80" w:rsidP="00036885">
      <w:pPr>
        <w:spacing w:after="0" w:line="240" w:lineRule="auto"/>
        <w:outlineLvl w:val="0"/>
        <w:rPr>
          <w:rFonts w:ascii="Arial" w:hAnsi="Arial" w:cs="Arial"/>
          <w:sz w:val="18"/>
          <w:szCs w:val="18"/>
        </w:rPr>
      </w:pPr>
      <w:r w:rsidRPr="00D1513C">
        <w:rPr>
          <w:rFonts w:ascii="Arial" w:hAnsi="Arial" w:cs="Arial"/>
          <w:b/>
          <w:sz w:val="18"/>
          <w:szCs w:val="18"/>
        </w:rPr>
        <w:t xml:space="preserve">Why </w:t>
      </w:r>
      <w:r w:rsidR="00E86284" w:rsidRPr="00D1513C">
        <w:rPr>
          <w:rFonts w:ascii="Arial" w:hAnsi="Arial" w:cs="Arial"/>
          <w:b/>
          <w:sz w:val="18"/>
          <w:szCs w:val="18"/>
        </w:rPr>
        <w:t>You Need to Calculate and Report the Number of Employees</w:t>
      </w:r>
    </w:p>
    <w:p w14:paraId="690CA832" w14:textId="77777777" w:rsidR="00E86284" w:rsidRPr="00D1513C" w:rsidRDefault="00E86284">
      <w:pPr>
        <w:pStyle w:val="PlainText"/>
        <w:rPr>
          <w:rFonts w:ascii="Arial" w:hAnsi="Arial" w:cs="Arial"/>
          <w:sz w:val="18"/>
          <w:szCs w:val="18"/>
        </w:rPr>
      </w:pPr>
    </w:p>
    <w:p w14:paraId="259D6B2B" w14:textId="2879E228" w:rsidR="00E86284" w:rsidRPr="00D1513C" w:rsidRDefault="00E86284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D1513C">
        <w:rPr>
          <w:rFonts w:ascii="Arial" w:hAnsi="Arial" w:cs="Arial"/>
          <w:sz w:val="18"/>
          <w:szCs w:val="18"/>
        </w:rPr>
        <w:t xml:space="preserve">If </w:t>
      </w:r>
      <w:r w:rsidR="003D33E9">
        <w:rPr>
          <w:rFonts w:ascii="Arial" w:hAnsi="Arial" w:cs="Arial"/>
          <w:sz w:val="18"/>
          <w:szCs w:val="18"/>
        </w:rPr>
        <w:t>we’re</w:t>
      </w:r>
      <w:r w:rsidRPr="00D1513C">
        <w:rPr>
          <w:rFonts w:ascii="Arial" w:hAnsi="Arial" w:cs="Arial"/>
          <w:sz w:val="18"/>
          <w:szCs w:val="18"/>
        </w:rPr>
        <w:t xml:space="preserve"> required to issue </w:t>
      </w:r>
      <w:r w:rsidR="00283D89">
        <w:rPr>
          <w:rFonts w:ascii="Arial" w:hAnsi="Arial" w:cs="Arial"/>
          <w:sz w:val="18"/>
          <w:szCs w:val="18"/>
        </w:rPr>
        <w:t>MLR</w:t>
      </w:r>
      <w:r w:rsidRPr="00D1513C">
        <w:rPr>
          <w:rFonts w:ascii="Arial" w:hAnsi="Arial" w:cs="Arial"/>
          <w:sz w:val="18"/>
          <w:szCs w:val="18"/>
        </w:rPr>
        <w:t xml:space="preserve"> rebates in </w:t>
      </w:r>
      <w:r w:rsidR="00953D4E" w:rsidRPr="00D1513C">
        <w:rPr>
          <w:rFonts w:ascii="Arial" w:hAnsi="Arial" w:cs="Arial"/>
          <w:sz w:val="18"/>
          <w:szCs w:val="18"/>
        </w:rPr>
        <w:t>20</w:t>
      </w:r>
      <w:r w:rsidR="00953D4E">
        <w:rPr>
          <w:rFonts w:ascii="Arial" w:hAnsi="Arial" w:cs="Arial"/>
          <w:sz w:val="18"/>
          <w:szCs w:val="18"/>
        </w:rPr>
        <w:t>22</w:t>
      </w:r>
      <w:r w:rsidRPr="00D1513C">
        <w:rPr>
          <w:rFonts w:ascii="Arial" w:hAnsi="Arial" w:cs="Arial"/>
          <w:sz w:val="18"/>
          <w:szCs w:val="18"/>
        </w:rPr>
        <w:t>, the size of your company will be a factor in determining if you</w:t>
      </w:r>
      <w:r w:rsidR="00283D89">
        <w:rPr>
          <w:rFonts w:ascii="Arial" w:hAnsi="Arial" w:cs="Arial"/>
          <w:sz w:val="18"/>
          <w:szCs w:val="18"/>
        </w:rPr>
        <w:t>’</w:t>
      </w:r>
      <w:r w:rsidRPr="00D1513C">
        <w:rPr>
          <w:rFonts w:ascii="Arial" w:hAnsi="Arial" w:cs="Arial"/>
          <w:sz w:val="18"/>
          <w:szCs w:val="18"/>
        </w:rPr>
        <w:t>ll be eligible for a rebate. That</w:t>
      </w:r>
      <w:r w:rsidR="00283D89">
        <w:rPr>
          <w:rFonts w:ascii="Arial" w:hAnsi="Arial" w:cs="Arial"/>
          <w:sz w:val="18"/>
          <w:szCs w:val="18"/>
        </w:rPr>
        <w:t>’</w:t>
      </w:r>
      <w:r w:rsidRPr="00D1513C">
        <w:rPr>
          <w:rFonts w:ascii="Arial" w:hAnsi="Arial" w:cs="Arial"/>
          <w:sz w:val="18"/>
          <w:szCs w:val="18"/>
        </w:rPr>
        <w:t>s why we</w:t>
      </w:r>
      <w:r w:rsidR="00283D89">
        <w:rPr>
          <w:rFonts w:ascii="Arial" w:hAnsi="Arial" w:cs="Arial"/>
          <w:sz w:val="18"/>
          <w:szCs w:val="18"/>
        </w:rPr>
        <w:t>’</w:t>
      </w:r>
      <w:r w:rsidRPr="00D1513C">
        <w:rPr>
          <w:rFonts w:ascii="Arial" w:hAnsi="Arial" w:cs="Arial"/>
          <w:sz w:val="18"/>
          <w:szCs w:val="18"/>
        </w:rPr>
        <w:t xml:space="preserve">re asking you to complete the enclosed </w:t>
      </w:r>
      <w:r w:rsidRPr="00FF7272">
        <w:rPr>
          <w:rFonts w:ascii="Arial" w:hAnsi="Arial" w:cs="Arial"/>
          <w:i/>
          <w:sz w:val="18"/>
          <w:szCs w:val="18"/>
        </w:rPr>
        <w:t>Employer Group Size Survey</w:t>
      </w:r>
      <w:r w:rsidRPr="00D1513C">
        <w:rPr>
          <w:rFonts w:ascii="Arial" w:hAnsi="Arial" w:cs="Arial"/>
          <w:sz w:val="18"/>
          <w:szCs w:val="18"/>
        </w:rPr>
        <w:t xml:space="preserve"> </w:t>
      </w:r>
      <w:r w:rsidR="00E948E3">
        <w:rPr>
          <w:rFonts w:ascii="Arial" w:hAnsi="Arial" w:cs="Arial"/>
          <w:sz w:val="18"/>
          <w:szCs w:val="18"/>
        </w:rPr>
        <w:t xml:space="preserve">and </w:t>
      </w:r>
      <w:r w:rsidRPr="00D1513C">
        <w:rPr>
          <w:rFonts w:ascii="Arial" w:hAnsi="Arial" w:cs="Arial"/>
          <w:sz w:val="18"/>
          <w:szCs w:val="18"/>
        </w:rPr>
        <w:t>indicat</w:t>
      </w:r>
      <w:r w:rsidR="00E948E3">
        <w:rPr>
          <w:rFonts w:ascii="Arial" w:hAnsi="Arial" w:cs="Arial"/>
          <w:sz w:val="18"/>
          <w:szCs w:val="18"/>
        </w:rPr>
        <w:t>e</w:t>
      </w:r>
      <w:r w:rsidRPr="00D1513C">
        <w:rPr>
          <w:rFonts w:ascii="Arial" w:hAnsi="Arial" w:cs="Arial"/>
          <w:sz w:val="18"/>
          <w:szCs w:val="18"/>
        </w:rPr>
        <w:t xml:space="preserve"> your company’s average number of employees in </w:t>
      </w:r>
      <w:r w:rsidR="00953D4E" w:rsidRPr="00D1513C">
        <w:rPr>
          <w:rFonts w:ascii="Arial" w:hAnsi="Arial" w:cs="Arial"/>
          <w:sz w:val="18"/>
          <w:szCs w:val="18"/>
        </w:rPr>
        <w:t>20</w:t>
      </w:r>
      <w:r w:rsidR="00953D4E">
        <w:rPr>
          <w:rFonts w:ascii="Arial" w:hAnsi="Arial" w:cs="Arial"/>
          <w:sz w:val="18"/>
          <w:szCs w:val="18"/>
        </w:rPr>
        <w:t>20</w:t>
      </w:r>
      <w:r w:rsidRPr="00D1513C">
        <w:rPr>
          <w:rFonts w:ascii="Arial" w:hAnsi="Arial" w:cs="Arial"/>
          <w:sz w:val="18"/>
          <w:szCs w:val="18"/>
        </w:rPr>
        <w:t xml:space="preserve">, consistent with the definition provided </w:t>
      </w:r>
      <w:r w:rsidR="002E2203">
        <w:rPr>
          <w:rFonts w:ascii="Arial" w:hAnsi="Arial" w:cs="Arial"/>
          <w:sz w:val="18"/>
          <w:szCs w:val="18"/>
        </w:rPr>
        <w:t>in</w:t>
      </w:r>
      <w:r w:rsidR="002E2203" w:rsidRPr="00D1513C">
        <w:rPr>
          <w:rFonts w:ascii="Arial" w:hAnsi="Arial" w:cs="Arial"/>
          <w:sz w:val="18"/>
          <w:szCs w:val="18"/>
        </w:rPr>
        <w:t xml:space="preserve"> </w:t>
      </w:r>
      <w:r w:rsidRPr="00D1513C">
        <w:rPr>
          <w:rFonts w:ascii="Arial" w:hAnsi="Arial" w:cs="Arial"/>
          <w:sz w:val="18"/>
          <w:szCs w:val="18"/>
        </w:rPr>
        <w:t>the survey.</w:t>
      </w:r>
    </w:p>
    <w:p w14:paraId="232524C5" w14:textId="77777777" w:rsidR="00CF1C18" w:rsidRDefault="00CF1C18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63004C5E" w14:textId="5B16F6A8" w:rsidR="00E86284" w:rsidRPr="00D1513C" w:rsidRDefault="00E86284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D1513C">
        <w:rPr>
          <w:rFonts w:ascii="Arial" w:hAnsi="Arial" w:cs="Arial"/>
          <w:sz w:val="18"/>
          <w:szCs w:val="18"/>
        </w:rPr>
        <w:t xml:space="preserve">If a rebate is due to your company based on the </w:t>
      </w:r>
      <w:r w:rsidR="00283D89">
        <w:rPr>
          <w:rFonts w:ascii="Arial" w:hAnsi="Arial" w:cs="Arial"/>
          <w:sz w:val="18"/>
          <w:szCs w:val="18"/>
        </w:rPr>
        <w:t>MLR</w:t>
      </w:r>
      <w:r w:rsidRPr="00D1513C">
        <w:rPr>
          <w:rFonts w:ascii="Arial" w:hAnsi="Arial" w:cs="Arial"/>
          <w:sz w:val="18"/>
          <w:szCs w:val="18"/>
        </w:rPr>
        <w:t xml:space="preserve"> calculations, </w:t>
      </w:r>
      <w:r w:rsidR="002E2203">
        <w:rPr>
          <w:rFonts w:ascii="Arial" w:hAnsi="Arial" w:cs="Arial"/>
          <w:sz w:val="18"/>
          <w:szCs w:val="18"/>
        </w:rPr>
        <w:t>you must</w:t>
      </w:r>
      <w:r w:rsidRPr="00D1513C">
        <w:rPr>
          <w:rFonts w:ascii="Arial" w:hAnsi="Arial" w:cs="Arial"/>
          <w:sz w:val="18"/>
          <w:szCs w:val="18"/>
        </w:rPr>
        <w:t xml:space="preserve"> provide detailed reporting information, which we</w:t>
      </w:r>
      <w:r w:rsidR="00283D89">
        <w:rPr>
          <w:rFonts w:ascii="Arial" w:hAnsi="Arial" w:cs="Arial"/>
          <w:sz w:val="18"/>
          <w:szCs w:val="18"/>
        </w:rPr>
        <w:t>’</w:t>
      </w:r>
      <w:r w:rsidRPr="00D1513C">
        <w:rPr>
          <w:rFonts w:ascii="Arial" w:hAnsi="Arial" w:cs="Arial"/>
          <w:sz w:val="18"/>
          <w:szCs w:val="18"/>
        </w:rPr>
        <w:t xml:space="preserve">re required by law to retain and report to federal regulators. </w:t>
      </w:r>
      <w:r w:rsidR="002E2203">
        <w:rPr>
          <w:rFonts w:ascii="Arial" w:hAnsi="Arial" w:cs="Arial"/>
          <w:sz w:val="18"/>
          <w:szCs w:val="18"/>
        </w:rPr>
        <w:t>You must also</w:t>
      </w:r>
      <w:r w:rsidRPr="00D1513C">
        <w:rPr>
          <w:rFonts w:ascii="Arial" w:hAnsi="Arial" w:cs="Arial"/>
          <w:sz w:val="18"/>
          <w:szCs w:val="18"/>
        </w:rPr>
        <w:t xml:space="preserve"> distribute the rebate funds (if applicable) proportionally to your employee</w:t>
      </w:r>
      <w:r w:rsidRPr="004A3552">
        <w:rPr>
          <w:rFonts w:ascii="Arial" w:hAnsi="Arial" w:cs="Arial"/>
          <w:sz w:val="18"/>
          <w:szCs w:val="18"/>
        </w:rPr>
        <w:t>s</w:t>
      </w:r>
      <w:r w:rsidR="00217B38" w:rsidRPr="004A3552">
        <w:rPr>
          <w:rFonts w:ascii="Arial" w:hAnsi="Arial" w:cs="Arial"/>
          <w:sz w:val="18"/>
          <w:szCs w:val="18"/>
        </w:rPr>
        <w:t>,</w:t>
      </w:r>
      <w:r w:rsidRPr="004A3552">
        <w:rPr>
          <w:rFonts w:ascii="Arial" w:hAnsi="Arial" w:cs="Arial"/>
          <w:sz w:val="18"/>
          <w:szCs w:val="18"/>
        </w:rPr>
        <w:t xml:space="preserve"> </w:t>
      </w:r>
      <w:r w:rsidRPr="00D1513C">
        <w:rPr>
          <w:rFonts w:ascii="Arial" w:hAnsi="Arial" w:cs="Arial"/>
          <w:sz w:val="18"/>
          <w:szCs w:val="18"/>
        </w:rPr>
        <w:t xml:space="preserve">based on their premium contribution. </w:t>
      </w:r>
    </w:p>
    <w:p w14:paraId="1D7E91D6" w14:textId="77777777" w:rsidR="00CF1C18" w:rsidRDefault="00CF1C18">
      <w:pPr>
        <w:spacing w:after="0" w:line="240" w:lineRule="auto"/>
        <w:rPr>
          <w:rFonts w:ascii="Arial" w:hAnsi="Arial"/>
          <w:b/>
          <w:sz w:val="18"/>
        </w:rPr>
      </w:pPr>
    </w:p>
    <w:p w14:paraId="1BAD707F" w14:textId="28027B92" w:rsidR="00E86284" w:rsidRPr="00D1513C" w:rsidRDefault="00E86284" w:rsidP="00036885">
      <w:pPr>
        <w:spacing w:after="0" w:line="240" w:lineRule="auto"/>
        <w:outlineLvl w:val="0"/>
        <w:rPr>
          <w:rFonts w:ascii="Arial" w:hAnsi="Arial"/>
          <w:b/>
          <w:sz w:val="18"/>
        </w:rPr>
      </w:pPr>
      <w:r w:rsidRPr="00D1513C">
        <w:rPr>
          <w:rFonts w:ascii="Arial" w:hAnsi="Arial"/>
          <w:b/>
          <w:sz w:val="18"/>
        </w:rPr>
        <w:t xml:space="preserve">When </w:t>
      </w:r>
      <w:r w:rsidR="00217B38" w:rsidRPr="004A3552">
        <w:rPr>
          <w:rFonts w:ascii="Arial" w:hAnsi="Arial"/>
          <w:b/>
          <w:sz w:val="18"/>
        </w:rPr>
        <w:t>to</w:t>
      </w:r>
      <w:r w:rsidR="00217B38">
        <w:rPr>
          <w:rFonts w:ascii="Arial" w:hAnsi="Arial"/>
          <w:b/>
          <w:sz w:val="18"/>
        </w:rPr>
        <w:t xml:space="preserve"> </w:t>
      </w:r>
      <w:r w:rsidRPr="00D1513C">
        <w:rPr>
          <w:rFonts w:ascii="Arial" w:hAnsi="Arial"/>
          <w:b/>
          <w:sz w:val="18"/>
        </w:rPr>
        <w:t xml:space="preserve">Return </w:t>
      </w:r>
      <w:r w:rsidR="00217B38" w:rsidRPr="004A3552">
        <w:rPr>
          <w:rFonts w:ascii="Arial" w:hAnsi="Arial"/>
          <w:b/>
          <w:sz w:val="18"/>
        </w:rPr>
        <w:t>This</w:t>
      </w:r>
      <w:r w:rsidR="00217B38">
        <w:rPr>
          <w:rFonts w:ascii="Arial" w:hAnsi="Arial"/>
          <w:b/>
          <w:sz w:val="18"/>
        </w:rPr>
        <w:t xml:space="preserve"> </w:t>
      </w:r>
      <w:r w:rsidRPr="00D1513C">
        <w:rPr>
          <w:rFonts w:ascii="Arial" w:hAnsi="Arial"/>
          <w:b/>
          <w:sz w:val="18"/>
        </w:rPr>
        <w:t>Survey</w:t>
      </w:r>
    </w:p>
    <w:p w14:paraId="67C182FD" w14:textId="77777777" w:rsidR="00E86284" w:rsidRPr="00D1513C" w:rsidRDefault="00E86284">
      <w:pPr>
        <w:pStyle w:val="PlainText"/>
        <w:rPr>
          <w:rFonts w:ascii="Arial" w:hAnsi="Arial" w:cs="Arial"/>
          <w:sz w:val="18"/>
          <w:szCs w:val="18"/>
        </w:rPr>
      </w:pPr>
    </w:p>
    <w:p w14:paraId="05CB0F5C" w14:textId="1CA46E4D" w:rsidR="00E86284" w:rsidRPr="00D1513C" w:rsidRDefault="003F25F3">
      <w:pPr>
        <w:pStyle w:val="PlainText"/>
        <w:rPr>
          <w:rFonts w:ascii="Arial" w:hAnsi="Arial" w:cs="Arial"/>
          <w:sz w:val="18"/>
          <w:szCs w:val="18"/>
        </w:rPr>
      </w:pPr>
      <w:r w:rsidRPr="004A3552">
        <w:rPr>
          <w:rFonts w:ascii="Arial" w:hAnsi="Arial" w:cs="Arial"/>
          <w:sz w:val="18"/>
          <w:szCs w:val="18"/>
        </w:rPr>
        <w:t>P</w:t>
      </w:r>
      <w:r w:rsidR="00284C80" w:rsidRPr="004A3552">
        <w:rPr>
          <w:rFonts w:ascii="Arial" w:hAnsi="Arial" w:cs="Arial"/>
          <w:sz w:val="18"/>
          <w:szCs w:val="18"/>
        </w:rPr>
        <w:t xml:space="preserve">lease respond </w:t>
      </w:r>
      <w:r w:rsidR="00284C80" w:rsidRPr="00C9614F">
        <w:rPr>
          <w:rFonts w:ascii="Arial" w:hAnsi="Arial" w:cs="Arial"/>
          <w:b/>
          <w:sz w:val="18"/>
          <w:szCs w:val="18"/>
        </w:rPr>
        <w:t>within the next 10 business</w:t>
      </w:r>
      <w:r w:rsidR="009F5BF7" w:rsidRPr="00C9614F">
        <w:rPr>
          <w:rFonts w:ascii="Arial" w:hAnsi="Arial" w:cs="Arial"/>
          <w:b/>
          <w:sz w:val="18"/>
          <w:szCs w:val="18"/>
        </w:rPr>
        <w:t xml:space="preserve"> days</w:t>
      </w:r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</w:t>
      </w:r>
      <w:r w:rsidRPr="00D1513C">
        <w:rPr>
          <w:rFonts w:ascii="Arial" w:hAnsi="Arial" w:cs="Arial"/>
          <w:sz w:val="18"/>
          <w:szCs w:val="18"/>
        </w:rPr>
        <w:t>o avoid receiving unnecessary follow</w:t>
      </w:r>
      <w:r>
        <w:rPr>
          <w:rFonts w:ascii="Arial" w:hAnsi="Arial" w:cs="Arial"/>
          <w:sz w:val="18"/>
          <w:szCs w:val="18"/>
        </w:rPr>
        <w:t>-</w:t>
      </w:r>
      <w:r w:rsidRPr="00D1513C">
        <w:rPr>
          <w:rFonts w:ascii="Arial" w:hAnsi="Arial" w:cs="Arial"/>
          <w:sz w:val="18"/>
          <w:szCs w:val="18"/>
        </w:rPr>
        <w:t>up calls and letters</w:t>
      </w:r>
      <w:r w:rsidR="009F5BF7" w:rsidRPr="00D1513C">
        <w:rPr>
          <w:rFonts w:ascii="Arial" w:hAnsi="Arial" w:cs="Arial"/>
          <w:sz w:val="18"/>
          <w:szCs w:val="18"/>
        </w:rPr>
        <w:t>.</w:t>
      </w:r>
      <w:r w:rsidR="00284C80" w:rsidRPr="00D1513C">
        <w:rPr>
          <w:rFonts w:ascii="Arial" w:hAnsi="Arial" w:cs="Arial"/>
          <w:sz w:val="18"/>
          <w:szCs w:val="18"/>
        </w:rPr>
        <w:t xml:space="preserve"> </w:t>
      </w:r>
      <w:r w:rsidRPr="00B65381">
        <w:rPr>
          <w:rFonts w:ascii="Arial" w:hAnsi="Arial" w:cs="Arial"/>
          <w:sz w:val="18"/>
          <w:szCs w:val="18"/>
        </w:rPr>
        <w:t>Your timely response to this survey</w:t>
      </w:r>
      <w:r w:rsidR="002633EC">
        <w:rPr>
          <w:rFonts w:ascii="Arial" w:hAnsi="Arial" w:cs="Arial"/>
          <w:sz w:val="18"/>
          <w:szCs w:val="18"/>
        </w:rPr>
        <w:t xml:space="preserve"> will</w:t>
      </w:r>
      <w:r w:rsidRPr="00B65381">
        <w:rPr>
          <w:rFonts w:ascii="Arial" w:hAnsi="Arial" w:cs="Arial"/>
          <w:sz w:val="18"/>
          <w:szCs w:val="18"/>
        </w:rPr>
        <w:t xml:space="preserve"> </w:t>
      </w:r>
      <w:r w:rsidR="00C30238" w:rsidRPr="002633EC">
        <w:rPr>
          <w:rFonts w:ascii="Arial" w:hAnsi="Arial" w:cs="Arial"/>
          <w:sz w:val="18"/>
          <w:szCs w:val="18"/>
        </w:rPr>
        <w:t xml:space="preserve">help us determine if your company </w:t>
      </w:r>
      <w:r w:rsidR="002633EC" w:rsidRPr="002633EC">
        <w:rPr>
          <w:rFonts w:ascii="Arial" w:hAnsi="Arial" w:cs="Arial"/>
          <w:sz w:val="18"/>
          <w:szCs w:val="18"/>
        </w:rPr>
        <w:t xml:space="preserve">will </w:t>
      </w:r>
      <w:r w:rsidR="005805AB" w:rsidRPr="002633EC">
        <w:rPr>
          <w:rFonts w:ascii="Arial" w:hAnsi="Arial" w:cs="Arial"/>
          <w:sz w:val="18"/>
          <w:szCs w:val="18"/>
        </w:rPr>
        <w:t xml:space="preserve">receive a </w:t>
      </w:r>
      <w:r w:rsidR="002633EC" w:rsidRPr="002633EC">
        <w:rPr>
          <w:rFonts w:ascii="Arial" w:hAnsi="Arial" w:cs="Arial"/>
          <w:sz w:val="18"/>
          <w:szCs w:val="18"/>
        </w:rPr>
        <w:t xml:space="preserve">rebate for </w:t>
      </w:r>
      <w:r w:rsidR="009D7408" w:rsidRPr="002633EC">
        <w:rPr>
          <w:rFonts w:ascii="Arial" w:hAnsi="Arial" w:cs="Arial"/>
          <w:sz w:val="18"/>
          <w:szCs w:val="18"/>
        </w:rPr>
        <w:t xml:space="preserve">reporting year </w:t>
      </w:r>
      <w:r w:rsidR="00953D4E" w:rsidRPr="002633EC">
        <w:rPr>
          <w:rFonts w:ascii="Arial" w:hAnsi="Arial" w:cs="Arial"/>
          <w:sz w:val="18"/>
          <w:szCs w:val="18"/>
        </w:rPr>
        <w:t>202</w:t>
      </w:r>
      <w:r w:rsidR="00953D4E">
        <w:rPr>
          <w:rFonts w:ascii="Arial" w:hAnsi="Arial" w:cs="Arial"/>
          <w:sz w:val="18"/>
          <w:szCs w:val="18"/>
        </w:rPr>
        <w:t>1</w:t>
      </w:r>
      <w:r w:rsidR="002633EC" w:rsidRPr="002633EC">
        <w:rPr>
          <w:rFonts w:ascii="Arial" w:hAnsi="Arial" w:cs="Arial"/>
          <w:sz w:val="18"/>
          <w:szCs w:val="18"/>
        </w:rPr>
        <w:t>. Rebates</w:t>
      </w:r>
      <w:r w:rsidR="009D7408">
        <w:rPr>
          <w:rFonts w:ascii="Arial" w:hAnsi="Arial" w:cs="Arial"/>
          <w:sz w:val="18"/>
          <w:szCs w:val="18"/>
        </w:rPr>
        <w:t xml:space="preserve"> would </w:t>
      </w:r>
      <w:r w:rsidR="00D654FF">
        <w:rPr>
          <w:rFonts w:ascii="Arial" w:hAnsi="Arial" w:cs="Arial"/>
          <w:sz w:val="18"/>
          <w:szCs w:val="18"/>
        </w:rPr>
        <w:t xml:space="preserve">be issued in </w:t>
      </w:r>
      <w:r w:rsidR="00953D4E">
        <w:rPr>
          <w:rFonts w:ascii="Arial" w:hAnsi="Arial" w:cs="Arial"/>
          <w:sz w:val="18"/>
          <w:szCs w:val="18"/>
        </w:rPr>
        <w:t>2022</w:t>
      </w:r>
      <w:r w:rsidRPr="00B6538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</w:t>
      </w:r>
      <w:r w:rsidR="00957162" w:rsidRPr="00D1513C">
        <w:rPr>
          <w:rFonts w:ascii="Arial" w:hAnsi="Arial" w:cs="Arial"/>
          <w:sz w:val="18"/>
          <w:szCs w:val="18"/>
        </w:rPr>
        <w:t xml:space="preserve">We prefer </w:t>
      </w:r>
      <w:r w:rsidR="002E2203">
        <w:rPr>
          <w:rFonts w:ascii="Arial" w:hAnsi="Arial" w:cs="Arial"/>
          <w:sz w:val="18"/>
          <w:szCs w:val="18"/>
        </w:rPr>
        <w:t xml:space="preserve">that </w:t>
      </w:r>
      <w:r w:rsidR="00957162" w:rsidRPr="00D1513C">
        <w:rPr>
          <w:rFonts w:ascii="Arial" w:hAnsi="Arial" w:cs="Arial"/>
          <w:sz w:val="18"/>
          <w:szCs w:val="18"/>
        </w:rPr>
        <w:t xml:space="preserve">you respond online, but you can also </w:t>
      </w:r>
      <w:r w:rsidR="002E2203">
        <w:rPr>
          <w:rFonts w:ascii="Arial" w:hAnsi="Arial" w:cs="Arial"/>
          <w:sz w:val="18"/>
          <w:szCs w:val="18"/>
        </w:rPr>
        <w:t>respond</w:t>
      </w:r>
      <w:r w:rsidR="00957162" w:rsidRPr="00D1513C">
        <w:rPr>
          <w:rFonts w:ascii="Arial" w:hAnsi="Arial" w:cs="Arial"/>
          <w:sz w:val="18"/>
          <w:szCs w:val="18"/>
        </w:rPr>
        <w:t xml:space="preserve"> by mail, phone, or fax. See below for details.</w:t>
      </w:r>
    </w:p>
    <w:p w14:paraId="5A190207" w14:textId="77777777" w:rsidR="00957162" w:rsidRPr="00D1513C" w:rsidRDefault="00957162">
      <w:pPr>
        <w:pStyle w:val="PlainText"/>
        <w:rPr>
          <w:rFonts w:ascii="Arial" w:hAnsi="Arial" w:cs="Arial"/>
          <w:sz w:val="18"/>
          <w:szCs w:val="18"/>
        </w:rPr>
      </w:pPr>
    </w:p>
    <w:p w14:paraId="0C6FBCEF" w14:textId="77777777" w:rsidR="00E86284" w:rsidRDefault="006C5ACA" w:rsidP="00945EEB">
      <w:pPr>
        <w:pStyle w:val="PlainText"/>
        <w:ind w:left="720" w:hanging="720"/>
        <w:rPr>
          <w:rFonts w:ascii="Arial" w:hAnsi="Arial" w:cs="Arial"/>
          <w:sz w:val="18"/>
          <w:szCs w:val="18"/>
        </w:rPr>
      </w:pPr>
      <w:r w:rsidRPr="00D1513C">
        <w:rPr>
          <w:rFonts w:ascii="Arial" w:eastAsia="Calibri" w:hAnsi="Arial" w:cs="Arial"/>
          <w:b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0800" behindDoc="1" locked="0" layoutInCell="1" allowOverlap="1" wp14:anchorId="5F807293" wp14:editId="0CAD7BDC">
                <wp:simplePos x="0" y="0"/>
                <wp:positionH relativeFrom="margin">
                  <wp:posOffset>495300</wp:posOffset>
                </wp:positionH>
                <wp:positionV relativeFrom="paragraph">
                  <wp:posOffset>20320</wp:posOffset>
                </wp:positionV>
                <wp:extent cx="5852160" cy="617855"/>
                <wp:effectExtent l="0" t="0" r="15240" b="107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2160" cy="617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1536FD" w14:textId="0D94EDF7" w:rsidR="00F8228D" w:rsidRPr="00D14A89" w:rsidRDefault="00F8228D" w:rsidP="001510E4">
                            <w:pPr>
                              <w:ind w:left="450" w:hanging="45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35E96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sym w:font="Wingdings 2" w:char="F03A"/>
                            </w:r>
                            <w:r w:rsidRPr="00F35E96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F35E9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To respond online</w:t>
                            </w:r>
                            <w:r w:rsidRPr="00F35E9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, visit </w:t>
                            </w:r>
                            <w:r w:rsidRPr="00511B43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18"/>
                                <w:szCs w:val="18"/>
                                <w:u w:val="single"/>
                              </w:rPr>
                              <w:t xml:space="preserve">&lt;MF18&gt; </w:t>
                            </w:r>
                            <w:r w:rsidRPr="00F35E9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and provide the requested information. You</w:t>
                            </w:r>
                            <w:r w:rsidR="00283D8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’</w:t>
                            </w:r>
                            <w:r w:rsidRPr="00F35E9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ll need your Account Number and Reference Number (located at the top right of this page).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80729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pt;margin-top:1.6pt;width:460.8pt;height:48.65pt;z-index:-2516556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">
                <v:textbox>
                  <w:txbxContent>
                    <w:p w14:paraId="371536FD" w14:textId="0D94EDF7" w:rsidR="00F8228D" w:rsidRPr="00D14A89" w:rsidRDefault="00F8228D" w:rsidP="001510E4">
                      <w:pPr>
                        <w:ind w:left="450" w:hanging="45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F35E96">
                        <w:rPr>
                          <w:rFonts w:ascii="Arial" w:hAnsi="Arial" w:cs="Arial"/>
                          <w:sz w:val="32"/>
                          <w:szCs w:val="32"/>
                        </w:rPr>
                        <w:sym w:font="Wingdings 2" w:char="F03A"/>
                      </w:r>
                      <w:r w:rsidRPr="00F35E96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</w:t>
                      </w:r>
                      <w:r w:rsidRPr="00F35E96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To respond online</w:t>
                      </w:r>
                      <w:r w:rsidRPr="00F35E96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, visit </w:t>
                      </w:r>
                      <w:r w:rsidRPr="00511B43">
                        <w:rPr>
                          <w:rFonts w:ascii="Arial" w:hAnsi="Arial" w:cs="Arial"/>
                          <w:b/>
                          <w:bCs/>
                          <w:color w:val="0070C0"/>
                          <w:sz w:val="18"/>
                          <w:szCs w:val="18"/>
                          <w:u w:val="single"/>
                        </w:rPr>
                        <w:t xml:space="preserve">&lt;MF18&gt; </w:t>
                      </w:r>
                      <w:r w:rsidRPr="00F35E96">
                        <w:rPr>
                          <w:rFonts w:ascii="Arial" w:hAnsi="Arial" w:cs="Arial"/>
                          <w:sz w:val="18"/>
                          <w:szCs w:val="18"/>
                        </w:rPr>
                        <w:t>and provide the requested information. You</w:t>
                      </w:r>
                      <w:r w:rsidR="00283D89">
                        <w:rPr>
                          <w:rFonts w:ascii="Arial" w:hAnsi="Arial" w:cs="Arial"/>
                          <w:sz w:val="18"/>
                          <w:szCs w:val="18"/>
                        </w:rPr>
                        <w:t>’</w:t>
                      </w:r>
                      <w:r w:rsidRPr="00F35E96">
                        <w:rPr>
                          <w:rFonts w:ascii="Arial" w:hAnsi="Arial" w:cs="Arial"/>
                          <w:sz w:val="18"/>
                          <w:szCs w:val="18"/>
                        </w:rPr>
                        <w:t>ll need your Account Number and Reference Number (located at the top right of this page).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5AFD000" w14:textId="77777777" w:rsidR="00945EEB" w:rsidRPr="00D1513C" w:rsidRDefault="00945EEB" w:rsidP="00945EEB">
      <w:pPr>
        <w:pStyle w:val="PlainText"/>
        <w:ind w:left="720" w:hanging="720"/>
        <w:rPr>
          <w:rFonts w:ascii="Arial" w:hAnsi="Arial" w:cs="Arial"/>
          <w:sz w:val="18"/>
          <w:szCs w:val="18"/>
        </w:rPr>
      </w:pPr>
    </w:p>
    <w:p w14:paraId="34CB6C2A" w14:textId="77777777" w:rsidR="000403CC" w:rsidRPr="00D1513C" w:rsidRDefault="000403CC">
      <w:pPr>
        <w:pStyle w:val="PlainText"/>
        <w:rPr>
          <w:rFonts w:ascii="Arial" w:hAnsi="Arial" w:cs="Arial"/>
          <w:sz w:val="18"/>
          <w:szCs w:val="18"/>
        </w:rPr>
      </w:pPr>
    </w:p>
    <w:p w14:paraId="7B014AC4" w14:textId="77777777" w:rsidR="00945EEB" w:rsidRDefault="00945EEB">
      <w:pPr>
        <w:pStyle w:val="PlainText"/>
        <w:rPr>
          <w:rFonts w:ascii="Arial" w:hAnsi="Arial" w:cs="Arial"/>
          <w:sz w:val="18"/>
          <w:szCs w:val="18"/>
        </w:rPr>
      </w:pPr>
    </w:p>
    <w:p w14:paraId="7B9E344A" w14:textId="2243C042" w:rsidR="00945EEB" w:rsidRDefault="001510E4">
      <w:pPr>
        <w:pStyle w:val="PlainText"/>
        <w:rPr>
          <w:rFonts w:ascii="Arial" w:hAnsi="Arial" w:cs="Arial"/>
          <w:sz w:val="18"/>
          <w:szCs w:val="18"/>
        </w:rPr>
      </w:pPr>
      <w:r w:rsidRPr="00D1513C">
        <w:rPr>
          <w:rFonts w:ascii="Arial" w:eastAsia="Calibri" w:hAnsi="Arial" w:cs="Arial"/>
          <w:b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2848" behindDoc="1" locked="0" layoutInCell="1" allowOverlap="1" wp14:anchorId="03E60748" wp14:editId="71E581B2">
                <wp:simplePos x="0" y="0"/>
                <wp:positionH relativeFrom="margin">
                  <wp:posOffset>3419475</wp:posOffset>
                </wp:positionH>
                <wp:positionV relativeFrom="paragraph">
                  <wp:posOffset>107315</wp:posOffset>
                </wp:positionV>
                <wp:extent cx="2926080" cy="1162050"/>
                <wp:effectExtent l="0" t="0" r="26670" b="19050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0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999C62" w14:textId="007BDDA3" w:rsidR="00F8228D" w:rsidRPr="00F35E96" w:rsidRDefault="00F8228D" w:rsidP="00F00592">
                            <w:pPr>
                              <w:ind w:left="360" w:hanging="36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35E96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sym w:font="Wingdings 2" w:char="F027"/>
                            </w:r>
                            <w:r w:rsidRPr="00F35E9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To respond by phone</w:t>
                            </w:r>
                            <w:r w:rsidRPr="00F35E9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, please </w:t>
                            </w:r>
                            <w:r w:rsidR="002E220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call</w:t>
                            </w:r>
                            <w:r w:rsidR="002E2203" w:rsidRPr="00F35E9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35E9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us at</w:t>
                            </w:r>
                            <w:r w:rsidR="003F25F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:</w:t>
                            </w:r>
                            <w:r w:rsidRPr="00F35E9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11B43">
                              <w:rPr>
                                <w:rFonts w:ascii="Arial" w:hAnsi="Arial" w:cs="Arial"/>
                                <w:color w:val="0070C0"/>
                                <w:sz w:val="18"/>
                                <w:szCs w:val="18"/>
                              </w:rPr>
                              <w:t>&lt;MF26&gt;</w:t>
                            </w:r>
                          </w:p>
                          <w:p w14:paraId="04113C6A" w14:textId="294D2863" w:rsidR="00F8228D" w:rsidRPr="00D14A89" w:rsidRDefault="00F8228D" w:rsidP="00F00592">
                            <w:pPr>
                              <w:ind w:left="360" w:hanging="36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35E96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sym w:font="Wingdings 2" w:char="F02E"/>
                            </w:r>
                            <w:r w:rsidRPr="00F35E96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F35E9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To respond by fax</w:t>
                            </w:r>
                            <w:r w:rsidRPr="00F35E9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, please complete the enclosed survey and fax </w:t>
                            </w:r>
                            <w:r w:rsidR="00BF488D" w:rsidRPr="002633E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it </w:t>
                            </w:r>
                            <w:r w:rsidRPr="00F35E9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to</w:t>
                            </w:r>
                            <w:r w:rsidR="003F25F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:</w:t>
                            </w:r>
                            <w:r w:rsidRPr="00F35E96">
                              <w:rPr>
                                <w:rFonts w:ascii="Arial" w:hAnsi="Arial" w:cs="Arial"/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11B43">
                              <w:rPr>
                                <w:rFonts w:ascii="Arial" w:hAnsi="Arial" w:cs="Arial"/>
                                <w:color w:val="0070C0"/>
                                <w:sz w:val="18"/>
                                <w:szCs w:val="18"/>
                              </w:rPr>
                              <w:t>&lt;MF27&gt;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E60748" id="Text Box 9" o:spid="_x0000_s1027" type="#_x0000_t202" style="position:absolute;margin-left:269.25pt;margin-top:8.45pt;width:230.4pt;height:91.5pt;z-index:-2516536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">
                <v:textbox>
                  <w:txbxContent>
                    <w:p w14:paraId="34999C62" w14:textId="007BDDA3" w:rsidR="00F8228D" w:rsidRPr="00F35E96" w:rsidRDefault="00F8228D" w:rsidP="00F00592">
                      <w:pPr>
                        <w:ind w:left="360" w:hanging="36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F35E96">
                        <w:rPr>
                          <w:rFonts w:ascii="Arial" w:hAnsi="Arial" w:cs="Arial"/>
                          <w:sz w:val="32"/>
                          <w:szCs w:val="32"/>
                        </w:rPr>
                        <w:sym w:font="Wingdings 2" w:char="F027"/>
                      </w:r>
                      <w:r w:rsidRPr="00F35E96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To respond by phone</w:t>
                      </w:r>
                      <w:r w:rsidRPr="00F35E96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, please </w:t>
                      </w:r>
                      <w:r w:rsidR="002E2203">
                        <w:rPr>
                          <w:rFonts w:ascii="Arial" w:hAnsi="Arial" w:cs="Arial"/>
                          <w:sz w:val="18"/>
                          <w:szCs w:val="18"/>
                        </w:rPr>
                        <w:t>call</w:t>
                      </w:r>
                      <w:r w:rsidR="002E2203" w:rsidRPr="00F35E96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F35E96">
                        <w:rPr>
                          <w:rFonts w:ascii="Arial" w:hAnsi="Arial" w:cs="Arial"/>
                          <w:sz w:val="18"/>
                          <w:szCs w:val="18"/>
                        </w:rPr>
                        <w:t>us at</w:t>
                      </w:r>
                      <w:r w:rsidR="003F25F3">
                        <w:rPr>
                          <w:rFonts w:ascii="Arial" w:hAnsi="Arial" w:cs="Arial"/>
                          <w:sz w:val="18"/>
                          <w:szCs w:val="18"/>
                        </w:rPr>
                        <w:t>:</w:t>
                      </w:r>
                      <w:r w:rsidRPr="00F35E96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511B43">
                        <w:rPr>
                          <w:rFonts w:ascii="Arial" w:hAnsi="Arial" w:cs="Arial"/>
                          <w:color w:val="0070C0"/>
                          <w:sz w:val="18"/>
                          <w:szCs w:val="18"/>
                        </w:rPr>
                        <w:t>&lt;MF26&gt;</w:t>
                      </w:r>
                    </w:p>
                    <w:p w14:paraId="04113C6A" w14:textId="294D2863" w:rsidR="00F8228D" w:rsidRPr="00D14A89" w:rsidRDefault="00F8228D" w:rsidP="00F00592">
                      <w:pPr>
                        <w:ind w:left="360" w:hanging="36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F35E96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sym w:font="Wingdings 2" w:char="F02E"/>
                      </w:r>
                      <w:r w:rsidRPr="00F35E96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F35E96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To respond by fax</w:t>
                      </w:r>
                      <w:r w:rsidRPr="00F35E96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, please complete the enclosed survey and fax </w:t>
                      </w:r>
                      <w:r w:rsidR="00BF488D" w:rsidRPr="002633E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it </w:t>
                      </w:r>
                      <w:r w:rsidRPr="00F35E96">
                        <w:rPr>
                          <w:rFonts w:ascii="Arial" w:hAnsi="Arial" w:cs="Arial"/>
                          <w:sz w:val="18"/>
                          <w:szCs w:val="18"/>
                        </w:rPr>
                        <w:t>to</w:t>
                      </w:r>
                      <w:r w:rsidR="003F25F3">
                        <w:rPr>
                          <w:rFonts w:ascii="Arial" w:hAnsi="Arial" w:cs="Arial"/>
                          <w:sz w:val="18"/>
                          <w:szCs w:val="18"/>
                        </w:rPr>
                        <w:t>:</w:t>
                      </w:r>
                      <w:r w:rsidRPr="00F35E96">
                        <w:rPr>
                          <w:rFonts w:ascii="Arial" w:hAnsi="Arial" w:cs="Arial"/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  <w:r w:rsidRPr="00511B43">
                        <w:rPr>
                          <w:rFonts w:ascii="Arial" w:hAnsi="Arial" w:cs="Arial"/>
                          <w:color w:val="0070C0"/>
                          <w:sz w:val="18"/>
                          <w:szCs w:val="18"/>
                        </w:rPr>
                        <w:t>&lt;MF27&gt;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1513C">
        <w:rPr>
          <w:rFonts w:ascii="Arial" w:eastAsia="Calibri" w:hAnsi="Arial" w:cs="Arial"/>
          <w:b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1824" behindDoc="1" locked="0" layoutInCell="1" allowOverlap="1" wp14:anchorId="0D91630A" wp14:editId="75BBF57C">
                <wp:simplePos x="0" y="0"/>
                <wp:positionH relativeFrom="margin">
                  <wp:posOffset>494030</wp:posOffset>
                </wp:positionH>
                <wp:positionV relativeFrom="paragraph">
                  <wp:posOffset>107315</wp:posOffset>
                </wp:positionV>
                <wp:extent cx="2926080" cy="1162050"/>
                <wp:effectExtent l="0" t="0" r="26670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0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AF676D" w14:textId="2ED6577D" w:rsidR="00F8228D" w:rsidRPr="00F35E96" w:rsidRDefault="00F8228D" w:rsidP="00F00592">
                            <w:pPr>
                              <w:spacing w:after="0"/>
                              <w:ind w:left="450" w:hanging="45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35E96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sym w:font="Webdings" w:char="F09A"/>
                            </w:r>
                            <w:r w:rsidRPr="00F35E96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F35E9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To respond by mail</w:t>
                            </w:r>
                            <w:r w:rsidRPr="00F35E9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, please comple</w:t>
                            </w:r>
                            <w:r w:rsidR="00DC7B7C" w:rsidRPr="00F35E9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te the enclosed survey and send</w:t>
                            </w:r>
                            <w:r w:rsidR="00BF488D" w:rsidRPr="002633E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it</w:t>
                            </w:r>
                            <w:r w:rsidRPr="002633E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35E9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to:</w:t>
                            </w:r>
                          </w:p>
                          <w:p w14:paraId="671FB1AA" w14:textId="77777777" w:rsidR="00F8228D" w:rsidRPr="00F35E96" w:rsidRDefault="00F8228D" w:rsidP="00F8228D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45EFA445" w14:textId="77777777" w:rsidR="00F8228D" w:rsidRPr="00F35E96" w:rsidRDefault="00F8228D" w:rsidP="00F8228D">
                            <w:pPr>
                              <w:pStyle w:val="PlainTex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35E9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Blue Cross Blue Shield of Massachusetts</w:t>
                            </w:r>
                          </w:p>
                          <w:p w14:paraId="157DB8EB" w14:textId="77777777" w:rsidR="00F8228D" w:rsidRPr="00511B43" w:rsidRDefault="00B657B3" w:rsidP="00F8228D">
                            <w:pPr>
                              <w:pStyle w:val="PlainText"/>
                              <w:rPr>
                                <w:rFonts w:ascii="Arial" w:eastAsia="Calibri" w:hAnsi="Arial" w:cs="Arial"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511B43">
                              <w:rPr>
                                <w:rFonts w:ascii="Arial" w:eastAsia="Calibri" w:hAnsi="Arial" w:cs="Arial"/>
                                <w:color w:val="0070C0"/>
                                <w:sz w:val="18"/>
                                <w:szCs w:val="18"/>
                              </w:rPr>
                              <w:t>&lt;&lt;MF21&gt;&gt;</w:t>
                            </w:r>
                          </w:p>
                          <w:p w14:paraId="132BDEA6" w14:textId="77777777" w:rsidR="00B657B3" w:rsidRPr="00511B43" w:rsidRDefault="00B657B3" w:rsidP="00F8228D">
                            <w:pPr>
                              <w:pStyle w:val="PlainText"/>
                              <w:rPr>
                                <w:rFonts w:ascii="Arial" w:eastAsia="Calibri" w:hAnsi="Arial" w:cs="Arial"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511B43">
                              <w:rPr>
                                <w:rFonts w:ascii="Arial" w:eastAsia="Calibri" w:hAnsi="Arial" w:cs="Arial"/>
                                <w:color w:val="0070C0"/>
                                <w:sz w:val="18"/>
                                <w:szCs w:val="18"/>
                              </w:rPr>
                              <w:t>&lt;&lt;MF22&gt;&gt;</w:t>
                            </w:r>
                          </w:p>
                          <w:p w14:paraId="15094087" w14:textId="77777777" w:rsidR="00F8228D" w:rsidRPr="00511B43" w:rsidRDefault="00B657B3" w:rsidP="00F8228D">
                            <w:pPr>
                              <w:pStyle w:val="PlainText"/>
                              <w:rPr>
                                <w:rFonts w:ascii="Arial" w:eastAsia="Calibri" w:hAnsi="Arial" w:cs="Arial"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511B43">
                              <w:rPr>
                                <w:rFonts w:ascii="Arial" w:eastAsia="Calibri" w:hAnsi="Arial" w:cs="Arial"/>
                                <w:color w:val="0070C0"/>
                                <w:sz w:val="18"/>
                                <w:szCs w:val="18"/>
                              </w:rPr>
                              <w:t>&lt;&lt;MF23&gt;&gt;, &lt;&lt;MF24&gt;&gt;  &lt;&lt;MF25&gt;&gt;</w:t>
                            </w:r>
                          </w:p>
                          <w:p w14:paraId="1EFD33B1" w14:textId="77777777" w:rsidR="00F8228D" w:rsidRPr="00D14A89" w:rsidRDefault="00F8228D" w:rsidP="00F8228D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91630A" id="_x0000_s1028" type="#_x0000_t202" style="position:absolute;margin-left:38.9pt;margin-top:8.45pt;width:230.4pt;height:91.5pt;z-index:-2516546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">
                <v:textbox>
                  <w:txbxContent>
                    <w:p w14:paraId="5FAF676D" w14:textId="2ED6577D" w:rsidR="00F8228D" w:rsidRPr="00F35E96" w:rsidRDefault="00F8228D" w:rsidP="00F00592">
                      <w:pPr>
                        <w:spacing w:after="0"/>
                        <w:ind w:left="450" w:hanging="45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F35E96">
                        <w:rPr>
                          <w:rFonts w:ascii="Arial" w:hAnsi="Arial" w:cs="Arial"/>
                          <w:sz w:val="32"/>
                          <w:szCs w:val="32"/>
                        </w:rPr>
                        <w:sym w:font="Webdings" w:char="F09A"/>
                      </w:r>
                      <w:r w:rsidRPr="00F35E96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</w:t>
                      </w:r>
                      <w:r w:rsidRPr="00F35E96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To respond by mail</w:t>
                      </w:r>
                      <w:r w:rsidRPr="00F35E96">
                        <w:rPr>
                          <w:rFonts w:ascii="Arial" w:hAnsi="Arial" w:cs="Arial"/>
                          <w:sz w:val="18"/>
                          <w:szCs w:val="18"/>
                        </w:rPr>
                        <w:t>, please comple</w:t>
                      </w:r>
                      <w:r w:rsidR="00DC7B7C" w:rsidRPr="00F35E96">
                        <w:rPr>
                          <w:rFonts w:ascii="Arial" w:hAnsi="Arial" w:cs="Arial"/>
                          <w:sz w:val="18"/>
                          <w:szCs w:val="18"/>
                        </w:rPr>
                        <w:t>te the enclosed survey and send</w:t>
                      </w:r>
                      <w:r w:rsidR="00BF488D" w:rsidRPr="002633E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it</w:t>
                      </w:r>
                      <w:r w:rsidRPr="002633E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F35E96">
                        <w:rPr>
                          <w:rFonts w:ascii="Arial" w:hAnsi="Arial" w:cs="Arial"/>
                          <w:sz w:val="18"/>
                          <w:szCs w:val="18"/>
                        </w:rPr>
                        <w:t>to:</w:t>
                      </w:r>
                    </w:p>
                    <w:p w14:paraId="671FB1AA" w14:textId="77777777" w:rsidR="00F8228D" w:rsidRPr="00F35E96" w:rsidRDefault="00F8228D" w:rsidP="00F8228D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45EFA445" w14:textId="77777777" w:rsidR="00F8228D" w:rsidRPr="00F35E96" w:rsidRDefault="00F8228D" w:rsidP="00F8228D">
                      <w:pPr>
                        <w:pStyle w:val="PlainTex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F35E96">
                        <w:rPr>
                          <w:rFonts w:ascii="Arial" w:hAnsi="Arial" w:cs="Arial"/>
                          <w:sz w:val="18"/>
                          <w:szCs w:val="18"/>
                        </w:rPr>
                        <w:t>Blue Cross Blue Shield of Massachusetts</w:t>
                      </w:r>
                    </w:p>
                    <w:p w14:paraId="157DB8EB" w14:textId="77777777" w:rsidR="00F8228D" w:rsidRPr="00511B43" w:rsidRDefault="00B657B3" w:rsidP="00F8228D">
                      <w:pPr>
                        <w:pStyle w:val="PlainText"/>
                        <w:rPr>
                          <w:rFonts w:ascii="Arial" w:eastAsia="Calibri" w:hAnsi="Arial" w:cs="Arial"/>
                          <w:color w:val="0070C0"/>
                          <w:sz w:val="18"/>
                          <w:szCs w:val="18"/>
                        </w:rPr>
                      </w:pPr>
                      <w:r w:rsidRPr="00511B43">
                        <w:rPr>
                          <w:rFonts w:ascii="Arial" w:eastAsia="Calibri" w:hAnsi="Arial" w:cs="Arial"/>
                          <w:color w:val="0070C0"/>
                          <w:sz w:val="18"/>
                          <w:szCs w:val="18"/>
                        </w:rPr>
                        <w:t>&lt;&lt;MF21&gt;&gt;</w:t>
                      </w:r>
                    </w:p>
                    <w:p w14:paraId="132BDEA6" w14:textId="77777777" w:rsidR="00B657B3" w:rsidRPr="00511B43" w:rsidRDefault="00B657B3" w:rsidP="00F8228D">
                      <w:pPr>
                        <w:pStyle w:val="PlainText"/>
                        <w:rPr>
                          <w:rFonts w:ascii="Arial" w:eastAsia="Calibri" w:hAnsi="Arial" w:cs="Arial"/>
                          <w:color w:val="0070C0"/>
                          <w:sz w:val="18"/>
                          <w:szCs w:val="18"/>
                        </w:rPr>
                      </w:pPr>
                      <w:r w:rsidRPr="00511B43">
                        <w:rPr>
                          <w:rFonts w:ascii="Arial" w:eastAsia="Calibri" w:hAnsi="Arial" w:cs="Arial"/>
                          <w:color w:val="0070C0"/>
                          <w:sz w:val="18"/>
                          <w:szCs w:val="18"/>
                        </w:rPr>
                        <w:t>&lt;&lt;MF22&gt;&gt;</w:t>
                      </w:r>
                    </w:p>
                    <w:p w14:paraId="15094087" w14:textId="77777777" w:rsidR="00F8228D" w:rsidRPr="00511B43" w:rsidRDefault="00B657B3" w:rsidP="00F8228D">
                      <w:pPr>
                        <w:pStyle w:val="PlainText"/>
                        <w:rPr>
                          <w:rFonts w:ascii="Arial" w:eastAsia="Calibri" w:hAnsi="Arial" w:cs="Arial"/>
                          <w:color w:val="0070C0"/>
                          <w:sz w:val="18"/>
                          <w:szCs w:val="18"/>
                        </w:rPr>
                      </w:pPr>
                      <w:r w:rsidRPr="00511B43">
                        <w:rPr>
                          <w:rFonts w:ascii="Arial" w:eastAsia="Calibri" w:hAnsi="Arial" w:cs="Arial"/>
                          <w:color w:val="0070C0"/>
                          <w:sz w:val="18"/>
                          <w:szCs w:val="18"/>
                        </w:rPr>
                        <w:t>&lt;&lt;MF23&gt;&gt;, &lt;&lt;MF24&gt;&gt;  &lt;&lt;MF25&gt;&gt;</w:t>
                      </w:r>
                    </w:p>
                    <w:p w14:paraId="1EFD33B1" w14:textId="77777777" w:rsidR="00F8228D" w:rsidRPr="00D14A89" w:rsidRDefault="00F8228D" w:rsidP="00F8228D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F48FB15" w14:textId="77777777" w:rsidR="00945EEB" w:rsidRDefault="00945EEB">
      <w:pPr>
        <w:pStyle w:val="PlainText"/>
        <w:rPr>
          <w:rFonts w:ascii="Arial" w:hAnsi="Arial" w:cs="Arial"/>
          <w:sz w:val="18"/>
          <w:szCs w:val="18"/>
        </w:rPr>
      </w:pPr>
    </w:p>
    <w:p w14:paraId="2DD54CBE" w14:textId="77777777" w:rsidR="00945EEB" w:rsidRDefault="00945EEB">
      <w:pPr>
        <w:pStyle w:val="PlainText"/>
        <w:rPr>
          <w:rFonts w:ascii="Arial" w:hAnsi="Arial" w:cs="Arial"/>
          <w:sz w:val="18"/>
          <w:szCs w:val="18"/>
        </w:rPr>
      </w:pPr>
    </w:p>
    <w:p w14:paraId="6AEDCF17" w14:textId="77777777" w:rsidR="00945EEB" w:rsidRDefault="00945EEB">
      <w:pPr>
        <w:pStyle w:val="PlainText"/>
        <w:rPr>
          <w:rFonts w:ascii="Arial" w:hAnsi="Arial" w:cs="Arial"/>
          <w:sz w:val="18"/>
          <w:szCs w:val="18"/>
        </w:rPr>
      </w:pPr>
    </w:p>
    <w:p w14:paraId="402E9CCB" w14:textId="77777777" w:rsidR="00945EEB" w:rsidRDefault="00945EEB">
      <w:pPr>
        <w:pStyle w:val="PlainText"/>
        <w:rPr>
          <w:rFonts w:ascii="Arial" w:hAnsi="Arial" w:cs="Arial"/>
          <w:sz w:val="18"/>
          <w:szCs w:val="18"/>
        </w:rPr>
      </w:pPr>
    </w:p>
    <w:p w14:paraId="5741DFE7" w14:textId="77777777" w:rsidR="00945EEB" w:rsidRDefault="00945EEB">
      <w:pPr>
        <w:pStyle w:val="PlainText"/>
        <w:rPr>
          <w:rFonts w:ascii="Arial" w:hAnsi="Arial" w:cs="Arial"/>
          <w:sz w:val="18"/>
          <w:szCs w:val="18"/>
        </w:rPr>
      </w:pPr>
    </w:p>
    <w:p w14:paraId="153777B0" w14:textId="77777777" w:rsidR="00945EEB" w:rsidRDefault="00945EEB">
      <w:pPr>
        <w:pStyle w:val="PlainText"/>
        <w:rPr>
          <w:rFonts w:ascii="Arial" w:hAnsi="Arial" w:cs="Arial"/>
          <w:sz w:val="18"/>
          <w:szCs w:val="18"/>
        </w:rPr>
      </w:pPr>
    </w:p>
    <w:p w14:paraId="0BF75B74" w14:textId="77777777" w:rsidR="00945EEB" w:rsidRDefault="00945EEB">
      <w:pPr>
        <w:pStyle w:val="PlainText"/>
        <w:rPr>
          <w:rFonts w:ascii="Arial" w:hAnsi="Arial" w:cs="Arial"/>
          <w:sz w:val="18"/>
          <w:szCs w:val="18"/>
        </w:rPr>
      </w:pPr>
    </w:p>
    <w:p w14:paraId="2B7C33AE" w14:textId="77777777" w:rsidR="00945EEB" w:rsidRDefault="00945EEB">
      <w:pPr>
        <w:pStyle w:val="PlainText"/>
        <w:rPr>
          <w:rFonts w:ascii="Arial" w:hAnsi="Arial" w:cs="Arial"/>
          <w:sz w:val="18"/>
          <w:szCs w:val="18"/>
        </w:rPr>
      </w:pPr>
    </w:p>
    <w:p w14:paraId="56D75913" w14:textId="77777777" w:rsidR="00945EEB" w:rsidRDefault="00945EEB">
      <w:pPr>
        <w:pStyle w:val="PlainText"/>
        <w:rPr>
          <w:rFonts w:ascii="Arial" w:hAnsi="Arial" w:cs="Arial"/>
          <w:sz w:val="18"/>
          <w:szCs w:val="18"/>
        </w:rPr>
      </w:pPr>
    </w:p>
    <w:p w14:paraId="1E8116F4" w14:textId="77777777" w:rsidR="00945EEB" w:rsidRDefault="00945EEB">
      <w:pPr>
        <w:pStyle w:val="PlainText"/>
        <w:rPr>
          <w:rFonts w:ascii="Arial" w:hAnsi="Arial" w:cs="Arial"/>
          <w:sz w:val="18"/>
          <w:szCs w:val="18"/>
        </w:rPr>
      </w:pPr>
    </w:p>
    <w:p w14:paraId="2A76C6F9" w14:textId="2B1A858A" w:rsidR="00CF53F5" w:rsidRPr="00384F5A" w:rsidRDefault="00CF53F5" w:rsidP="00036885">
      <w:pPr>
        <w:pStyle w:val="PlainText"/>
        <w:outlineLvl w:val="0"/>
        <w:rPr>
          <w:rFonts w:ascii="Arial" w:hAnsi="Arial" w:cs="Arial"/>
          <w:b/>
          <w:sz w:val="18"/>
          <w:szCs w:val="18"/>
        </w:rPr>
      </w:pPr>
      <w:r w:rsidRPr="00384F5A">
        <w:rPr>
          <w:rFonts w:ascii="Arial" w:hAnsi="Arial" w:cs="Arial"/>
          <w:b/>
          <w:sz w:val="18"/>
          <w:szCs w:val="18"/>
        </w:rPr>
        <w:t>Questions?</w:t>
      </w:r>
    </w:p>
    <w:p w14:paraId="29BBF7B4" w14:textId="77777777" w:rsidR="00CF53F5" w:rsidRDefault="00CF53F5">
      <w:pPr>
        <w:pStyle w:val="PlainText"/>
        <w:rPr>
          <w:rFonts w:ascii="Arial" w:hAnsi="Arial" w:cs="Arial"/>
          <w:sz w:val="18"/>
          <w:szCs w:val="18"/>
        </w:rPr>
      </w:pPr>
    </w:p>
    <w:p w14:paraId="595A5B71" w14:textId="097DBA5E" w:rsidR="00E86284" w:rsidRPr="00D1513C" w:rsidRDefault="00CF53F5" w:rsidP="00036885">
      <w:pPr>
        <w:pStyle w:val="PlainText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If you have questions, </w:t>
      </w:r>
      <w:r w:rsidR="00E86284" w:rsidRPr="00D1513C">
        <w:rPr>
          <w:rFonts w:ascii="Arial" w:hAnsi="Arial" w:cs="Arial"/>
          <w:sz w:val="18"/>
          <w:szCs w:val="18"/>
        </w:rPr>
        <w:t xml:space="preserve">refer to the enclosed </w:t>
      </w:r>
      <w:r w:rsidR="00E86284" w:rsidRPr="00FF7272">
        <w:rPr>
          <w:rFonts w:ascii="Arial" w:hAnsi="Arial" w:cs="Arial"/>
          <w:i/>
          <w:sz w:val="18"/>
          <w:szCs w:val="18"/>
        </w:rPr>
        <w:t>Frequently Asked Questions</w:t>
      </w:r>
      <w:r w:rsidR="00E86284" w:rsidRPr="00D1513C">
        <w:rPr>
          <w:rFonts w:ascii="Arial" w:hAnsi="Arial" w:cs="Arial"/>
          <w:sz w:val="18"/>
          <w:szCs w:val="18"/>
        </w:rPr>
        <w:t xml:space="preserve"> sheet, or </w:t>
      </w:r>
      <w:r w:rsidR="002E2203">
        <w:rPr>
          <w:rFonts w:ascii="Arial" w:hAnsi="Arial" w:cs="Arial"/>
          <w:sz w:val="18"/>
          <w:szCs w:val="18"/>
        </w:rPr>
        <w:t>call</w:t>
      </w:r>
      <w:r w:rsidR="002E2203" w:rsidRPr="00D1513C">
        <w:rPr>
          <w:rFonts w:ascii="Arial" w:hAnsi="Arial" w:cs="Arial"/>
          <w:sz w:val="18"/>
          <w:szCs w:val="18"/>
        </w:rPr>
        <w:t xml:space="preserve"> </w:t>
      </w:r>
      <w:r w:rsidR="00E86284" w:rsidRPr="00D1513C">
        <w:rPr>
          <w:rFonts w:ascii="Arial" w:hAnsi="Arial" w:cs="Arial"/>
          <w:sz w:val="18"/>
          <w:szCs w:val="18"/>
        </w:rPr>
        <w:t xml:space="preserve">us at </w:t>
      </w:r>
      <w:r w:rsidR="00143CA3" w:rsidRPr="00511B43">
        <w:rPr>
          <w:rFonts w:ascii="Arial" w:hAnsi="Arial" w:cs="Arial"/>
          <w:color w:val="0070C0"/>
          <w:sz w:val="18"/>
          <w:szCs w:val="18"/>
        </w:rPr>
        <w:t>&lt;MF26&gt;</w:t>
      </w:r>
      <w:r w:rsidR="00E86284" w:rsidRPr="00511B43">
        <w:rPr>
          <w:rFonts w:ascii="Arial" w:hAnsi="Arial" w:cs="Arial"/>
          <w:color w:val="0070C0"/>
          <w:sz w:val="18"/>
          <w:szCs w:val="18"/>
        </w:rPr>
        <w:t xml:space="preserve">. </w:t>
      </w:r>
      <w:r w:rsidR="00E86284" w:rsidRPr="00D1513C">
        <w:rPr>
          <w:rFonts w:ascii="Arial" w:hAnsi="Arial" w:cs="Arial"/>
          <w:sz w:val="18"/>
          <w:szCs w:val="18"/>
        </w:rPr>
        <w:t xml:space="preserve">Thank you for your response. </w:t>
      </w:r>
    </w:p>
    <w:p w14:paraId="7A72DEDB" w14:textId="77777777" w:rsidR="00E86284" w:rsidRPr="00D1513C" w:rsidRDefault="00E86284">
      <w:pPr>
        <w:pStyle w:val="PlainText"/>
        <w:rPr>
          <w:rFonts w:ascii="Arial" w:hAnsi="Arial" w:cs="Arial"/>
          <w:sz w:val="18"/>
          <w:szCs w:val="18"/>
        </w:rPr>
      </w:pPr>
    </w:p>
    <w:p w14:paraId="23DC6B7A" w14:textId="77777777" w:rsidR="00E86284" w:rsidRPr="00D1513C" w:rsidRDefault="00E86284" w:rsidP="00036885">
      <w:pPr>
        <w:pStyle w:val="PlainText"/>
        <w:outlineLvl w:val="0"/>
        <w:rPr>
          <w:rFonts w:ascii="Arial" w:hAnsi="Arial" w:cs="Arial"/>
          <w:sz w:val="18"/>
          <w:szCs w:val="18"/>
        </w:rPr>
      </w:pPr>
      <w:r w:rsidRPr="00D1513C">
        <w:rPr>
          <w:rFonts w:ascii="Arial" w:hAnsi="Arial" w:cs="Arial"/>
          <w:sz w:val="18"/>
          <w:szCs w:val="18"/>
        </w:rPr>
        <w:t xml:space="preserve">Sincerely, </w:t>
      </w:r>
    </w:p>
    <w:p w14:paraId="5A13DACB" w14:textId="77777777" w:rsidR="00E86284" w:rsidRPr="00D1513C" w:rsidRDefault="00E86284">
      <w:pPr>
        <w:pStyle w:val="PlainText"/>
        <w:rPr>
          <w:rFonts w:ascii="Arial" w:hAnsi="Arial" w:cs="Arial"/>
          <w:sz w:val="18"/>
          <w:szCs w:val="18"/>
        </w:rPr>
      </w:pPr>
    </w:p>
    <w:p w14:paraId="46BD95C8" w14:textId="77777777" w:rsidR="00E86284" w:rsidRPr="00D1513C" w:rsidRDefault="00E86284">
      <w:pPr>
        <w:pStyle w:val="PlainText"/>
        <w:rPr>
          <w:rFonts w:ascii="Arial" w:hAnsi="Arial" w:cs="Arial"/>
          <w:sz w:val="18"/>
          <w:szCs w:val="18"/>
        </w:rPr>
      </w:pPr>
    </w:p>
    <w:p w14:paraId="7227F30B" w14:textId="77777777" w:rsidR="00E86284" w:rsidRPr="00D1513C" w:rsidRDefault="00E86284" w:rsidP="00036885">
      <w:pPr>
        <w:spacing w:after="0" w:line="240" w:lineRule="auto"/>
        <w:outlineLvl w:val="0"/>
        <w:rPr>
          <w:rFonts w:ascii="Arial" w:hAnsi="Arial" w:cs="Arial"/>
          <w:sz w:val="18"/>
          <w:szCs w:val="18"/>
        </w:rPr>
      </w:pPr>
      <w:r w:rsidRPr="00D1513C">
        <w:rPr>
          <w:rFonts w:ascii="Arial" w:hAnsi="Arial" w:cs="Arial"/>
          <w:sz w:val="18"/>
          <w:szCs w:val="18"/>
        </w:rPr>
        <w:t>Blue Cross Blue Shield of Massachusetts</w:t>
      </w:r>
    </w:p>
    <w:p w14:paraId="01A3E197" w14:textId="5FB14A5B" w:rsidR="00E86284" w:rsidRPr="00D1513C" w:rsidRDefault="002E2203" w:rsidP="00186A7C">
      <w:pPr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Enclosures</w:t>
      </w:r>
      <w:r w:rsidR="00E86284" w:rsidRPr="00D1513C">
        <w:rPr>
          <w:rFonts w:ascii="Arial" w:hAnsi="Arial" w:cs="Arial"/>
          <w:sz w:val="14"/>
          <w:szCs w:val="14"/>
        </w:rPr>
        <w:t xml:space="preserve">: </w:t>
      </w:r>
      <w:r w:rsidR="00284C80" w:rsidRPr="00D1513C">
        <w:rPr>
          <w:rFonts w:ascii="Arial" w:hAnsi="Arial" w:cs="Arial"/>
          <w:sz w:val="14"/>
          <w:szCs w:val="14"/>
        </w:rPr>
        <w:t>Patient Protection and Affordable Care Act MLR Calculation Employer Group Size Survey</w:t>
      </w:r>
      <w:r w:rsidR="00E86284" w:rsidRPr="00D1513C">
        <w:rPr>
          <w:rFonts w:ascii="Arial" w:hAnsi="Arial" w:cs="Arial"/>
          <w:sz w:val="14"/>
          <w:szCs w:val="14"/>
        </w:rPr>
        <w:t>,</w:t>
      </w:r>
      <w:r w:rsidR="00B209F8">
        <w:rPr>
          <w:rFonts w:ascii="Arial" w:hAnsi="Arial" w:cs="Arial"/>
          <w:sz w:val="14"/>
          <w:szCs w:val="14"/>
        </w:rPr>
        <w:t xml:space="preserve"> FAQs</w:t>
      </w:r>
      <w:r w:rsidR="00E86284" w:rsidRPr="00D1513C">
        <w:rPr>
          <w:rFonts w:ascii="Arial" w:hAnsi="Arial" w:cs="Arial"/>
          <w:sz w:val="14"/>
          <w:szCs w:val="14"/>
        </w:rPr>
        <w:br w:type="page"/>
      </w:r>
    </w:p>
    <w:p w14:paraId="07120340" w14:textId="199473CD" w:rsidR="00E86284" w:rsidRPr="00D1513C" w:rsidRDefault="00E86284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591353DD" w14:textId="6F2B387E" w:rsidR="00E86284" w:rsidRPr="00D1513C" w:rsidRDefault="00036885" w:rsidP="00036885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80"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 w:rsidRPr="005B3292">
        <w:rPr>
          <w:noProof/>
          <w:sz w:val="18"/>
        </w:rPr>
        <w:drawing>
          <wp:anchor distT="0" distB="0" distL="114300" distR="114300" simplePos="0" relativeHeight="251664896" behindDoc="1" locked="0" layoutInCell="1" allowOverlap="1" wp14:anchorId="5C8E388B" wp14:editId="71CA06B9">
            <wp:simplePos x="0" y="0"/>
            <wp:positionH relativeFrom="column">
              <wp:posOffset>6712162</wp:posOffset>
            </wp:positionH>
            <wp:positionV relativeFrom="paragraph">
              <wp:posOffset>93345</wp:posOffset>
            </wp:positionV>
            <wp:extent cx="545465" cy="4165600"/>
            <wp:effectExtent l="0" t="0" r="0" b="0"/>
            <wp:wrapNone/>
            <wp:docPr id="3" name="Picture 4" descr="All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ll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65" cy="4165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84C80" w:rsidRPr="00D1513C">
        <w:rPr>
          <w:rFonts w:ascii="Arial" w:hAnsi="Arial" w:cs="Arial"/>
          <w:b/>
          <w:bCs/>
          <w:sz w:val="24"/>
          <w:szCs w:val="28"/>
        </w:rPr>
        <w:t xml:space="preserve">Patient Protection and Affordable Care Act MLR Calculation </w:t>
      </w:r>
      <w:r w:rsidR="00E86284" w:rsidRPr="00D1513C">
        <w:rPr>
          <w:rFonts w:ascii="Arial" w:hAnsi="Arial" w:cs="Arial"/>
          <w:b/>
          <w:bCs/>
          <w:sz w:val="24"/>
          <w:szCs w:val="28"/>
        </w:rPr>
        <w:t>Employer Group Size Survey</w:t>
      </w:r>
    </w:p>
    <w:p w14:paraId="558531AB" w14:textId="77777777" w:rsidR="00E86284" w:rsidRPr="00D1513C" w:rsidRDefault="00E86284">
      <w:pPr>
        <w:pStyle w:val="PlainText"/>
        <w:ind w:right="180"/>
        <w:rPr>
          <w:rFonts w:ascii="Arial" w:hAnsi="Arial" w:cs="Arial"/>
          <w:b/>
          <w:bCs/>
          <w:sz w:val="22"/>
          <w:szCs w:val="22"/>
        </w:rPr>
      </w:pPr>
    </w:p>
    <w:p w14:paraId="02380DF5" w14:textId="77777777" w:rsidR="00886C03" w:rsidRDefault="00886C03" w:rsidP="00886C03">
      <w:pPr>
        <w:pStyle w:val="PlainText"/>
        <w:ind w:left="720" w:right="18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Employer Name: </w:t>
      </w:r>
      <w:r>
        <w:rPr>
          <w:rFonts w:ascii="Arial" w:hAnsi="Arial" w:cs="Arial"/>
          <w:b/>
          <w:bCs/>
          <w:color w:val="0070C0"/>
          <w:sz w:val="24"/>
          <w:szCs w:val="24"/>
        </w:rPr>
        <w:t>&lt;MF28&gt;</w:t>
      </w:r>
      <w:r>
        <w:rPr>
          <w:rFonts w:ascii="Arial" w:hAnsi="Arial" w:cs="Arial"/>
          <w:b/>
          <w:bCs/>
          <w:sz w:val="24"/>
          <w:szCs w:val="24"/>
        </w:rPr>
        <w:tab/>
        <w:t xml:space="preserve">  </w:t>
      </w:r>
    </w:p>
    <w:p w14:paraId="3B7C177E" w14:textId="77777777" w:rsidR="00886C03" w:rsidRDefault="00886C03" w:rsidP="00886C03">
      <w:pPr>
        <w:pStyle w:val="PlainText"/>
        <w:ind w:right="180" w:firstLine="720"/>
        <w:rPr>
          <w:rFonts w:ascii="Arial" w:hAnsi="Arial" w:cs="Arial"/>
          <w:b/>
          <w:bCs/>
          <w:color w:val="0070C0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Account Number: </w:t>
      </w:r>
      <w:r>
        <w:rPr>
          <w:rFonts w:ascii="Arial" w:hAnsi="Arial" w:cs="Arial"/>
          <w:b/>
          <w:bCs/>
          <w:color w:val="0070C0"/>
          <w:sz w:val="24"/>
          <w:szCs w:val="24"/>
        </w:rPr>
        <w:t>&lt;MF06&gt;</w:t>
      </w:r>
      <w:r>
        <w:rPr>
          <w:rFonts w:ascii="Arial" w:hAnsi="Arial" w:cs="Arial"/>
          <w:b/>
          <w:bCs/>
          <w:sz w:val="24"/>
          <w:szCs w:val="24"/>
        </w:rPr>
        <w:tab/>
        <w:t xml:space="preserve">Reference Number: </w:t>
      </w:r>
      <w:r>
        <w:rPr>
          <w:rFonts w:ascii="Arial" w:hAnsi="Arial" w:cs="Arial"/>
          <w:b/>
          <w:bCs/>
          <w:color w:val="0070C0"/>
          <w:sz w:val="24"/>
          <w:szCs w:val="24"/>
        </w:rPr>
        <w:t>&lt;MF05&gt;</w:t>
      </w:r>
    </w:p>
    <w:p w14:paraId="39496CE0" w14:textId="77777777" w:rsidR="00E86284" w:rsidRPr="00D1513C" w:rsidRDefault="00E86284">
      <w:pPr>
        <w:pStyle w:val="PlainText"/>
        <w:ind w:right="180"/>
        <w:rPr>
          <w:rFonts w:ascii="Arial" w:hAnsi="Arial" w:cs="Arial"/>
        </w:rPr>
      </w:pPr>
    </w:p>
    <w:p w14:paraId="1FB1D7A0" w14:textId="77777777" w:rsidR="00E73469" w:rsidRPr="00D1513C" w:rsidRDefault="00E73469" w:rsidP="00036885">
      <w:pPr>
        <w:pStyle w:val="PlainText"/>
        <w:ind w:right="180"/>
        <w:outlineLvl w:val="0"/>
        <w:rPr>
          <w:rFonts w:ascii="Arial" w:hAnsi="Arial" w:cs="Arial"/>
        </w:rPr>
      </w:pPr>
      <w:r w:rsidRPr="00025AFC">
        <w:rPr>
          <w:rFonts w:ascii="Arial" w:hAnsi="Arial" w:cs="Arial"/>
          <w:sz w:val="24"/>
          <w:szCs w:val="24"/>
        </w:rPr>
        <w:t xml:space="preserve">Employer Identification Number (EIN): </w:t>
      </w:r>
      <w:r w:rsidR="006963BF" w:rsidRPr="00511B43">
        <w:rPr>
          <w:rFonts w:ascii="Arial" w:hAnsi="Arial" w:cs="Arial"/>
          <w:color w:val="0070C0"/>
          <w:sz w:val="24"/>
          <w:szCs w:val="24"/>
          <w:u w:val="single"/>
        </w:rPr>
        <w:t>&lt;MF31&gt;</w:t>
      </w:r>
    </w:p>
    <w:p w14:paraId="04A9CA8E" w14:textId="77777777" w:rsidR="00E73469" w:rsidRPr="00D1513C" w:rsidRDefault="00E73469">
      <w:pPr>
        <w:pStyle w:val="PlainText"/>
        <w:ind w:right="180"/>
        <w:rPr>
          <w:rFonts w:ascii="Arial" w:hAnsi="Arial" w:cs="Arial"/>
        </w:rPr>
      </w:pPr>
    </w:p>
    <w:p w14:paraId="00CC4A42" w14:textId="6316BFE6" w:rsidR="008A5A3B" w:rsidRPr="001A51F0" w:rsidRDefault="008A5A3B" w:rsidP="008A5A3B">
      <w:pPr>
        <w:rPr>
          <w:b/>
          <w:bCs/>
          <w:color w:val="1F497D"/>
          <w:sz w:val="14"/>
        </w:rPr>
      </w:pPr>
      <w:r w:rsidRPr="00D1513C">
        <w:rPr>
          <w:rFonts w:ascii="Arial" w:hAnsi="Arial" w:cs="Arial"/>
          <w:b/>
          <w:bCs/>
          <w:sz w:val="24"/>
          <w:szCs w:val="24"/>
        </w:rPr>
        <w:t>Step 1</w:t>
      </w:r>
      <w:r w:rsidRPr="00D1513C">
        <w:rPr>
          <w:rFonts w:ascii="Arial" w:hAnsi="Arial" w:cs="Arial"/>
          <w:sz w:val="24"/>
          <w:szCs w:val="24"/>
        </w:rPr>
        <w:t xml:space="preserve">. </w:t>
      </w:r>
      <w:r w:rsidR="00E770EB" w:rsidRPr="00D1513C">
        <w:rPr>
          <w:rFonts w:ascii="Arial" w:hAnsi="Arial" w:cs="Arial"/>
          <w:sz w:val="24"/>
          <w:szCs w:val="24"/>
        </w:rPr>
        <w:t>If your</w:t>
      </w:r>
      <w:r w:rsidRPr="00D1513C">
        <w:rPr>
          <w:rFonts w:ascii="Arial" w:hAnsi="Arial" w:cs="Arial"/>
          <w:sz w:val="24"/>
          <w:szCs w:val="24"/>
        </w:rPr>
        <w:t xml:space="preserve"> primary </w:t>
      </w:r>
      <w:r w:rsidR="00386B10" w:rsidRPr="00D1513C">
        <w:rPr>
          <w:rFonts w:ascii="Arial" w:hAnsi="Arial" w:cs="Arial"/>
          <w:sz w:val="24"/>
          <w:szCs w:val="24"/>
        </w:rPr>
        <w:t xml:space="preserve">EIN (see above) </w:t>
      </w:r>
      <w:r w:rsidR="00E770EB" w:rsidRPr="00D1513C">
        <w:rPr>
          <w:rFonts w:ascii="Arial" w:hAnsi="Arial" w:cs="Arial"/>
          <w:sz w:val="24"/>
          <w:szCs w:val="24"/>
        </w:rPr>
        <w:t>is incorrect</w:t>
      </w:r>
      <w:r w:rsidR="008B341E" w:rsidRPr="00D1513C">
        <w:rPr>
          <w:rFonts w:ascii="Arial" w:hAnsi="Arial" w:cs="Arial"/>
          <w:sz w:val="24"/>
          <w:szCs w:val="24"/>
        </w:rPr>
        <w:t xml:space="preserve"> or blank</w:t>
      </w:r>
      <w:r w:rsidR="00E770EB" w:rsidRPr="00D1513C">
        <w:rPr>
          <w:rFonts w:ascii="Arial" w:hAnsi="Arial" w:cs="Arial"/>
          <w:sz w:val="24"/>
          <w:szCs w:val="24"/>
        </w:rPr>
        <w:t xml:space="preserve">, please </w:t>
      </w:r>
      <w:r w:rsidR="001E3AB5">
        <w:rPr>
          <w:rFonts w:ascii="Arial" w:hAnsi="Arial" w:cs="Arial"/>
          <w:sz w:val="24"/>
          <w:szCs w:val="24"/>
        </w:rPr>
        <w:t>provide</w:t>
      </w:r>
      <w:r w:rsidR="001E3AB5" w:rsidRPr="00D1513C">
        <w:rPr>
          <w:rFonts w:ascii="Arial" w:hAnsi="Arial" w:cs="Arial"/>
          <w:sz w:val="24"/>
          <w:szCs w:val="24"/>
        </w:rPr>
        <w:t xml:space="preserve"> </w:t>
      </w:r>
      <w:r w:rsidR="00E770EB" w:rsidRPr="00D1513C">
        <w:rPr>
          <w:rFonts w:ascii="Arial" w:hAnsi="Arial" w:cs="Arial"/>
          <w:sz w:val="24"/>
          <w:szCs w:val="24"/>
        </w:rPr>
        <w:t>the correct EIN</w:t>
      </w:r>
      <w:r w:rsidR="005A6994">
        <w:rPr>
          <w:rFonts w:ascii="Arial" w:hAnsi="Arial" w:cs="Arial"/>
          <w:sz w:val="24"/>
          <w:szCs w:val="24"/>
        </w:rPr>
        <w:t>:</w:t>
      </w:r>
      <w:r w:rsidR="00E770EB" w:rsidRPr="00D1513C">
        <w:rPr>
          <w:rFonts w:ascii="Arial" w:hAnsi="Arial" w:cs="Arial"/>
          <w:sz w:val="24"/>
          <w:szCs w:val="24"/>
        </w:rPr>
        <w:t xml:space="preserve"> _____________________</w:t>
      </w:r>
      <w:r w:rsidR="003702D8">
        <w:rPr>
          <w:rFonts w:ascii="Arial" w:hAnsi="Arial" w:cs="Arial"/>
          <w:sz w:val="24"/>
          <w:szCs w:val="24"/>
        </w:rPr>
        <w:br/>
      </w:r>
      <w:r w:rsidR="003702D8" w:rsidRPr="001A51F0">
        <w:rPr>
          <w:rFonts w:ascii="Arial" w:hAnsi="Arial" w:cs="Arial"/>
          <w:b/>
          <w:bCs/>
          <w:sz w:val="16"/>
          <w:szCs w:val="24"/>
        </w:rPr>
        <w:t xml:space="preserve">Note: If the primary EIN is correct, skip to the next step. </w:t>
      </w:r>
    </w:p>
    <w:p w14:paraId="384980F2" w14:textId="77777777" w:rsidR="006A7DA1" w:rsidRPr="00D1513C" w:rsidRDefault="006A7DA1">
      <w:pPr>
        <w:pStyle w:val="PlainText"/>
        <w:ind w:right="180"/>
        <w:rPr>
          <w:rFonts w:ascii="Arial" w:hAnsi="Arial" w:cs="Arial"/>
        </w:rPr>
      </w:pPr>
    </w:p>
    <w:p w14:paraId="76E49BE1" w14:textId="7D8149D2" w:rsidR="00E86284" w:rsidRPr="00FF7272" w:rsidRDefault="006A7DA1">
      <w:pPr>
        <w:pStyle w:val="PlainText"/>
        <w:ind w:right="180"/>
        <w:rPr>
          <w:rFonts w:ascii="Arial" w:hAnsi="Arial" w:cs="Arial"/>
          <w:sz w:val="24"/>
          <w:szCs w:val="24"/>
        </w:rPr>
      </w:pPr>
      <w:r w:rsidRPr="00FF7272">
        <w:rPr>
          <w:rFonts w:ascii="Arial" w:hAnsi="Arial" w:cs="Arial"/>
          <w:b/>
          <w:sz w:val="24"/>
          <w:szCs w:val="24"/>
        </w:rPr>
        <w:t>Step 2.</w:t>
      </w:r>
      <w:r w:rsidRPr="00FF7272">
        <w:rPr>
          <w:rFonts w:ascii="Arial" w:hAnsi="Arial" w:cs="Arial"/>
          <w:sz w:val="24"/>
          <w:szCs w:val="24"/>
        </w:rPr>
        <w:t xml:space="preserve"> </w:t>
      </w:r>
      <w:r w:rsidR="00E86284" w:rsidRPr="00FF7272">
        <w:rPr>
          <w:rFonts w:ascii="Arial" w:hAnsi="Arial" w:cs="Arial"/>
          <w:sz w:val="24"/>
          <w:szCs w:val="24"/>
        </w:rPr>
        <w:t xml:space="preserve">This survey will determine whether your company is a </w:t>
      </w:r>
      <w:r w:rsidR="004F3B19">
        <w:rPr>
          <w:rFonts w:ascii="Arial" w:hAnsi="Arial" w:cs="Arial"/>
          <w:sz w:val="24"/>
          <w:szCs w:val="24"/>
        </w:rPr>
        <w:t>“</w:t>
      </w:r>
      <w:r w:rsidR="00E86284" w:rsidRPr="00FF7272">
        <w:rPr>
          <w:rFonts w:ascii="Arial" w:hAnsi="Arial" w:cs="Arial"/>
          <w:sz w:val="24"/>
          <w:szCs w:val="24"/>
        </w:rPr>
        <w:t>small</w:t>
      </w:r>
      <w:r w:rsidR="004F3B19">
        <w:rPr>
          <w:rFonts w:ascii="Arial" w:hAnsi="Arial" w:cs="Arial"/>
          <w:sz w:val="24"/>
          <w:szCs w:val="24"/>
        </w:rPr>
        <w:t>”</w:t>
      </w:r>
      <w:r w:rsidR="00E86284" w:rsidRPr="00FF7272">
        <w:rPr>
          <w:rFonts w:ascii="Arial" w:hAnsi="Arial" w:cs="Arial"/>
          <w:sz w:val="24"/>
          <w:szCs w:val="24"/>
        </w:rPr>
        <w:t xml:space="preserve"> or </w:t>
      </w:r>
      <w:r w:rsidR="004F3B19">
        <w:rPr>
          <w:rFonts w:ascii="Arial" w:hAnsi="Arial" w:cs="Arial"/>
          <w:sz w:val="24"/>
          <w:szCs w:val="24"/>
        </w:rPr>
        <w:t>“</w:t>
      </w:r>
      <w:r w:rsidR="00E86284" w:rsidRPr="00FF7272">
        <w:rPr>
          <w:rFonts w:ascii="Arial" w:hAnsi="Arial" w:cs="Arial"/>
          <w:sz w:val="24"/>
          <w:szCs w:val="24"/>
        </w:rPr>
        <w:t>large</w:t>
      </w:r>
      <w:r w:rsidR="004F3B19">
        <w:rPr>
          <w:rFonts w:ascii="Arial" w:hAnsi="Arial" w:cs="Arial"/>
          <w:sz w:val="24"/>
          <w:szCs w:val="24"/>
        </w:rPr>
        <w:t>” employer</w:t>
      </w:r>
      <w:r w:rsidR="00E86284" w:rsidRPr="00FF7272">
        <w:rPr>
          <w:rFonts w:ascii="Arial" w:hAnsi="Arial" w:cs="Arial"/>
          <w:sz w:val="24"/>
          <w:szCs w:val="24"/>
        </w:rPr>
        <w:t xml:space="preserve"> group for calculating the </w:t>
      </w:r>
      <w:r w:rsidR="00953D4E" w:rsidRPr="00FF7272">
        <w:rPr>
          <w:rFonts w:ascii="Arial" w:hAnsi="Arial" w:cs="Arial"/>
          <w:sz w:val="24"/>
          <w:szCs w:val="24"/>
        </w:rPr>
        <w:t>20</w:t>
      </w:r>
      <w:r w:rsidR="00953D4E">
        <w:rPr>
          <w:rFonts w:ascii="Arial" w:hAnsi="Arial" w:cs="Arial"/>
          <w:sz w:val="24"/>
          <w:szCs w:val="24"/>
        </w:rPr>
        <w:t>21</w:t>
      </w:r>
      <w:r w:rsidR="00953D4E" w:rsidRPr="00FF7272">
        <w:rPr>
          <w:rFonts w:ascii="Arial" w:hAnsi="Arial" w:cs="Arial"/>
          <w:sz w:val="24"/>
          <w:szCs w:val="24"/>
        </w:rPr>
        <w:t xml:space="preserve"> </w:t>
      </w:r>
      <w:r w:rsidR="00D668EB" w:rsidRPr="00FF7272">
        <w:rPr>
          <w:rFonts w:ascii="Arial" w:hAnsi="Arial" w:cs="Arial"/>
          <w:sz w:val="24"/>
          <w:szCs w:val="24"/>
        </w:rPr>
        <w:t xml:space="preserve">Medical Loss Ratio </w:t>
      </w:r>
      <w:r w:rsidR="00E86284" w:rsidRPr="00FF7272">
        <w:rPr>
          <w:rFonts w:ascii="Arial" w:hAnsi="Arial" w:cs="Arial"/>
          <w:sz w:val="24"/>
          <w:szCs w:val="24"/>
        </w:rPr>
        <w:t>(MLR) and potential rebate. Please complete the following:</w:t>
      </w:r>
    </w:p>
    <w:p w14:paraId="3B3CF57C" w14:textId="77777777" w:rsidR="00E86284" w:rsidRPr="00D1513C" w:rsidRDefault="00E86284">
      <w:pPr>
        <w:pStyle w:val="PlainText"/>
        <w:ind w:right="180"/>
        <w:rPr>
          <w:rFonts w:ascii="Arial" w:hAnsi="Arial" w:cs="Arial"/>
        </w:rPr>
      </w:pPr>
    </w:p>
    <w:p w14:paraId="2CA25B82" w14:textId="77777777" w:rsidR="00E86284" w:rsidRPr="00D1513C" w:rsidRDefault="00E86284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80"/>
        <w:rPr>
          <w:rFonts w:ascii="Arial" w:hAnsi="Arial" w:cs="Arial"/>
          <w:b/>
          <w:bCs/>
        </w:rPr>
      </w:pPr>
    </w:p>
    <w:p w14:paraId="6B9D4C50" w14:textId="0A5EA700" w:rsidR="00E86284" w:rsidRPr="00D1513C" w:rsidRDefault="00E86284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80"/>
        <w:rPr>
          <w:rFonts w:ascii="Arial" w:hAnsi="Arial" w:cs="Arial"/>
          <w:b/>
          <w:bCs/>
        </w:rPr>
      </w:pPr>
      <w:r w:rsidRPr="00D1513C">
        <w:rPr>
          <w:rFonts w:ascii="Arial" w:hAnsi="Arial" w:cs="Arial"/>
          <w:b/>
          <w:bCs/>
        </w:rPr>
        <w:t xml:space="preserve">Please indicate the average number of employees* your company employed in </w:t>
      </w:r>
      <w:r w:rsidR="00953D4E" w:rsidRPr="00D1513C">
        <w:rPr>
          <w:rFonts w:ascii="Arial" w:hAnsi="Arial" w:cs="Arial"/>
          <w:b/>
          <w:bCs/>
        </w:rPr>
        <w:t>20</w:t>
      </w:r>
      <w:r w:rsidR="00953D4E">
        <w:rPr>
          <w:rFonts w:ascii="Arial" w:hAnsi="Arial" w:cs="Arial"/>
          <w:b/>
          <w:bCs/>
        </w:rPr>
        <w:t>20</w:t>
      </w:r>
      <w:r w:rsidRPr="00D1513C">
        <w:rPr>
          <w:rFonts w:ascii="Arial" w:hAnsi="Arial" w:cs="Arial"/>
          <w:b/>
          <w:bCs/>
        </w:rPr>
        <w:t xml:space="preserve">, as defined below for calculating the </w:t>
      </w:r>
      <w:r w:rsidR="003F25F3">
        <w:rPr>
          <w:rFonts w:ascii="Arial" w:hAnsi="Arial" w:cs="Arial"/>
          <w:b/>
          <w:bCs/>
        </w:rPr>
        <w:t>MLR</w:t>
      </w:r>
      <w:r w:rsidRPr="00D1513C">
        <w:rPr>
          <w:rFonts w:ascii="Arial" w:hAnsi="Arial" w:cs="Arial"/>
          <w:b/>
          <w:bCs/>
        </w:rPr>
        <w:t>, by selecting your employer size:</w:t>
      </w:r>
    </w:p>
    <w:p w14:paraId="0C857AD9" w14:textId="1A76FC89" w:rsidR="00E86284" w:rsidRDefault="002F4F32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80"/>
        <w:rPr>
          <w:rFonts w:ascii="Arial" w:hAnsi="Arial" w:cs="Arial"/>
        </w:rPr>
      </w:pPr>
      <w:r w:rsidRPr="00D1513C"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0801616" wp14:editId="2220D360">
                <wp:simplePos x="0" y="0"/>
                <wp:positionH relativeFrom="column">
                  <wp:posOffset>165735</wp:posOffset>
                </wp:positionH>
                <wp:positionV relativeFrom="paragraph">
                  <wp:posOffset>122761</wp:posOffset>
                </wp:positionV>
                <wp:extent cx="168910" cy="182880"/>
                <wp:effectExtent l="0" t="0" r="21590" b="2667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91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551FDD" id="Rectangle 3" o:spid="_x0000_s1026" style="position:absolute;margin-left:13.05pt;margin-top:9.65pt;width:13.3pt;height:14.4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"/>
            </w:pict>
          </mc:Fallback>
        </mc:AlternateContent>
      </w:r>
    </w:p>
    <w:p w14:paraId="7246E5AB" w14:textId="1C402CAC" w:rsidR="002F4F32" w:rsidRPr="00D1513C" w:rsidRDefault="002F4F32" w:rsidP="002F4F32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80" w:firstLine="720"/>
        <w:outlineLvl w:val="0"/>
        <w:rPr>
          <w:rFonts w:ascii="Arial" w:hAnsi="Arial" w:cs="Arial"/>
        </w:rPr>
      </w:pPr>
      <w:bookmarkStart w:id="0" w:name="_Hlk33535228"/>
      <w:r w:rsidRPr="002F4F32">
        <w:rPr>
          <w:rFonts w:ascii="Arial" w:hAnsi="Arial" w:cs="Arial"/>
        </w:rPr>
        <w:t>S</w:t>
      </w:r>
      <w:bookmarkStart w:id="1" w:name="_Hlk33535119"/>
      <w:r w:rsidRPr="002F4F32">
        <w:rPr>
          <w:rFonts w:ascii="Arial" w:hAnsi="Arial" w:cs="Arial"/>
        </w:rPr>
        <w:t xml:space="preserve">ole Proprietorship </w:t>
      </w:r>
      <w:r>
        <w:rPr>
          <w:rFonts w:ascii="Arial" w:hAnsi="Arial" w:cs="Arial"/>
        </w:rPr>
        <w:t>(</w:t>
      </w:r>
      <w:r w:rsidRPr="002F4F32">
        <w:rPr>
          <w:rFonts w:ascii="Arial" w:hAnsi="Arial" w:cs="Arial"/>
        </w:rPr>
        <w:t>don’t count yourself or your spouse as employees (for purposes of this survey only)</w:t>
      </w:r>
      <w:r w:rsidR="00747DD8">
        <w:rPr>
          <w:rFonts w:ascii="Arial" w:hAnsi="Arial" w:cs="Arial"/>
        </w:rPr>
        <w:t>)</w:t>
      </w:r>
      <w:bookmarkEnd w:id="1"/>
    </w:p>
    <w:bookmarkEnd w:id="0"/>
    <w:p w14:paraId="7FBBA2DC" w14:textId="2675CADB" w:rsidR="002F4F32" w:rsidRPr="00D1513C" w:rsidRDefault="002F4F32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80"/>
        <w:rPr>
          <w:rFonts w:ascii="Arial" w:hAnsi="Arial" w:cs="Arial"/>
        </w:rPr>
      </w:pPr>
    </w:p>
    <w:p w14:paraId="77C68BF4" w14:textId="5D1965B8" w:rsidR="00E86284" w:rsidRPr="00D1513C" w:rsidRDefault="00604254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80"/>
        <w:rPr>
          <w:rFonts w:ascii="Arial" w:hAnsi="Arial" w:cs="Arial"/>
        </w:rPr>
      </w:pPr>
      <w:r w:rsidRPr="00D1513C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DB481A7" wp14:editId="1300A410">
                <wp:simplePos x="0" y="0"/>
                <wp:positionH relativeFrom="column">
                  <wp:posOffset>165735</wp:posOffset>
                </wp:positionH>
                <wp:positionV relativeFrom="paragraph">
                  <wp:posOffset>118110</wp:posOffset>
                </wp:positionV>
                <wp:extent cx="168910" cy="182880"/>
                <wp:effectExtent l="0" t="0" r="21590" b="2667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91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AA3F02" id="Rectangle 3" o:spid="_x0000_s1026" style="position:absolute;margin-left:13.05pt;margin-top:9.3pt;width:13.3pt;height:14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"/>
            </w:pict>
          </mc:Fallback>
        </mc:AlternateContent>
      </w:r>
    </w:p>
    <w:p w14:paraId="16F40787" w14:textId="7248C4B4" w:rsidR="00E86284" w:rsidRPr="00D1513C" w:rsidRDefault="00E86284" w:rsidP="00036885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80" w:firstLine="720"/>
        <w:outlineLvl w:val="0"/>
        <w:rPr>
          <w:rFonts w:ascii="Arial" w:hAnsi="Arial" w:cs="Arial"/>
        </w:rPr>
      </w:pPr>
      <w:r w:rsidRPr="00D1513C">
        <w:rPr>
          <w:rFonts w:ascii="Arial" w:hAnsi="Arial" w:cs="Arial"/>
        </w:rPr>
        <w:t>Small Employer</w:t>
      </w:r>
      <w:r w:rsidR="004F3B19">
        <w:rPr>
          <w:rFonts w:ascii="Arial" w:hAnsi="Arial" w:cs="Arial"/>
        </w:rPr>
        <w:t xml:space="preserve"> (a</w:t>
      </w:r>
      <w:r w:rsidRPr="00D1513C">
        <w:rPr>
          <w:rFonts w:ascii="Arial" w:hAnsi="Arial" w:cs="Arial"/>
        </w:rPr>
        <w:t xml:space="preserve">verage of 50 or </w:t>
      </w:r>
      <w:r w:rsidR="0085111E">
        <w:rPr>
          <w:rFonts w:ascii="Arial" w:hAnsi="Arial" w:cs="Arial"/>
        </w:rPr>
        <w:t>fewer</w:t>
      </w:r>
      <w:r w:rsidR="0085111E" w:rsidRPr="00D1513C">
        <w:rPr>
          <w:rFonts w:ascii="Arial" w:hAnsi="Arial" w:cs="Arial"/>
        </w:rPr>
        <w:t xml:space="preserve"> </w:t>
      </w:r>
      <w:r w:rsidRPr="00D1513C">
        <w:rPr>
          <w:rFonts w:ascii="Arial" w:hAnsi="Arial" w:cs="Arial"/>
        </w:rPr>
        <w:t xml:space="preserve">employees AND at least one employee on January 1, </w:t>
      </w:r>
      <w:r w:rsidR="00953D4E" w:rsidRPr="00D1513C">
        <w:rPr>
          <w:rFonts w:ascii="Arial" w:hAnsi="Arial" w:cs="Arial"/>
        </w:rPr>
        <w:t>20</w:t>
      </w:r>
      <w:r w:rsidR="00953D4E">
        <w:rPr>
          <w:rFonts w:ascii="Arial" w:hAnsi="Arial" w:cs="Arial"/>
        </w:rPr>
        <w:t>21</w:t>
      </w:r>
      <w:r w:rsidR="004F3B19">
        <w:rPr>
          <w:rFonts w:ascii="Arial" w:hAnsi="Arial" w:cs="Arial"/>
        </w:rPr>
        <w:t>)</w:t>
      </w:r>
    </w:p>
    <w:p w14:paraId="2AD1917F" w14:textId="77777777" w:rsidR="00E86284" w:rsidRPr="00D1513C" w:rsidRDefault="00E86284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80"/>
        <w:rPr>
          <w:rFonts w:ascii="Arial" w:hAnsi="Arial" w:cs="Arial"/>
        </w:rPr>
      </w:pPr>
    </w:p>
    <w:p w14:paraId="44C78B9B" w14:textId="77777777" w:rsidR="00E86284" w:rsidRPr="00D1513C" w:rsidRDefault="00604254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80"/>
        <w:rPr>
          <w:rFonts w:ascii="Arial" w:hAnsi="Arial" w:cs="Arial"/>
        </w:rPr>
      </w:pPr>
      <w:r w:rsidRPr="00D1513C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82AE329" wp14:editId="3E0CFADC">
                <wp:simplePos x="0" y="0"/>
                <wp:positionH relativeFrom="column">
                  <wp:posOffset>164465</wp:posOffset>
                </wp:positionH>
                <wp:positionV relativeFrom="paragraph">
                  <wp:posOffset>130810</wp:posOffset>
                </wp:positionV>
                <wp:extent cx="168910" cy="182880"/>
                <wp:effectExtent l="0" t="0" r="21590" b="2667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91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A694E2" id="Rectangle 4" o:spid="_x0000_s1026" style="position:absolute;margin-left:12.95pt;margin-top:10.3pt;width:13.3pt;height:14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"/>
            </w:pict>
          </mc:Fallback>
        </mc:AlternateContent>
      </w:r>
    </w:p>
    <w:p w14:paraId="36438450" w14:textId="13925EB7" w:rsidR="00E86284" w:rsidRPr="00D1513C" w:rsidRDefault="00E86284" w:rsidP="00036885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80" w:firstLine="720"/>
        <w:outlineLvl w:val="0"/>
        <w:rPr>
          <w:rFonts w:ascii="Arial" w:hAnsi="Arial" w:cs="Arial"/>
        </w:rPr>
      </w:pPr>
      <w:r w:rsidRPr="00D1513C">
        <w:rPr>
          <w:rFonts w:ascii="Arial" w:hAnsi="Arial" w:cs="Arial"/>
        </w:rPr>
        <w:t>Large Employer</w:t>
      </w:r>
      <w:r w:rsidR="004F3B19">
        <w:rPr>
          <w:rFonts w:ascii="Arial" w:hAnsi="Arial" w:cs="Arial"/>
        </w:rPr>
        <w:t xml:space="preserve"> (a</w:t>
      </w:r>
      <w:r w:rsidRPr="00D1513C">
        <w:rPr>
          <w:rFonts w:ascii="Arial" w:hAnsi="Arial" w:cs="Arial"/>
        </w:rPr>
        <w:t xml:space="preserve">verage of 51 or more employees AND at least two employees on January 1, </w:t>
      </w:r>
      <w:r w:rsidR="00953D4E" w:rsidRPr="00D1513C">
        <w:rPr>
          <w:rFonts w:ascii="Arial" w:hAnsi="Arial" w:cs="Arial"/>
        </w:rPr>
        <w:t>20</w:t>
      </w:r>
      <w:r w:rsidR="00953D4E">
        <w:rPr>
          <w:rFonts w:ascii="Arial" w:hAnsi="Arial" w:cs="Arial"/>
        </w:rPr>
        <w:t>21</w:t>
      </w:r>
      <w:r w:rsidR="004F3B19">
        <w:rPr>
          <w:rFonts w:ascii="Arial" w:hAnsi="Arial" w:cs="Arial"/>
        </w:rPr>
        <w:t>)</w:t>
      </w:r>
    </w:p>
    <w:p w14:paraId="5737C415" w14:textId="77777777" w:rsidR="00E86284" w:rsidRPr="00D1513C" w:rsidRDefault="00E86284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80" w:firstLine="720"/>
        <w:rPr>
          <w:rFonts w:ascii="Arial" w:hAnsi="Arial" w:cs="Arial"/>
        </w:rPr>
      </w:pPr>
    </w:p>
    <w:p w14:paraId="116A3D5D" w14:textId="77777777" w:rsidR="00E86284" w:rsidRPr="00D1513C" w:rsidRDefault="00E86284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80" w:firstLine="720"/>
        <w:rPr>
          <w:rFonts w:ascii="Arial" w:hAnsi="Arial" w:cs="Arial"/>
        </w:rPr>
      </w:pPr>
    </w:p>
    <w:p w14:paraId="42C43AC0" w14:textId="3F5BBD8F" w:rsidR="00E86284" w:rsidRPr="00D1513C" w:rsidRDefault="00E86284" w:rsidP="00FD7B47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80"/>
        <w:rPr>
          <w:rFonts w:ascii="Arial" w:hAnsi="Arial" w:cs="Arial"/>
        </w:rPr>
      </w:pPr>
      <w:r w:rsidRPr="00602B7C">
        <w:rPr>
          <w:rFonts w:ascii="Arial" w:hAnsi="Arial" w:cs="Arial"/>
        </w:rPr>
        <w:t xml:space="preserve">* For </w:t>
      </w:r>
      <w:r w:rsidRPr="00D1513C">
        <w:rPr>
          <w:rFonts w:ascii="Arial" w:hAnsi="Arial" w:cs="Arial"/>
        </w:rPr>
        <w:t>purposes of counting employees and determining group size</w:t>
      </w:r>
      <w:r w:rsidR="00524718">
        <w:rPr>
          <w:rFonts w:ascii="Arial" w:hAnsi="Arial" w:cs="Arial"/>
        </w:rPr>
        <w:t>, a</w:t>
      </w:r>
      <w:r w:rsidRPr="00D40C0F">
        <w:rPr>
          <w:rFonts w:ascii="Arial" w:hAnsi="Arial" w:cs="Arial"/>
          <w:bCs/>
        </w:rPr>
        <w:t>n employer’s number of employees is determined by averaging the total number of all employees employed on business days during the</w:t>
      </w:r>
      <w:r w:rsidR="00524718">
        <w:rPr>
          <w:rFonts w:ascii="Arial" w:hAnsi="Arial" w:cs="Arial"/>
          <w:bCs/>
          <w:i/>
          <w:iCs/>
          <w:u w:val="single"/>
        </w:rPr>
        <w:t xml:space="preserve"> </w:t>
      </w:r>
      <w:r w:rsidRPr="00D40C0F">
        <w:rPr>
          <w:rFonts w:ascii="Arial" w:hAnsi="Arial" w:cs="Arial"/>
          <w:bCs/>
          <w:i/>
          <w:iCs/>
          <w:u w:val="single"/>
        </w:rPr>
        <w:t>preceding calendar year</w:t>
      </w:r>
      <w:r w:rsidRPr="00D1513C">
        <w:rPr>
          <w:rFonts w:ascii="Arial" w:hAnsi="Arial" w:cs="Arial"/>
        </w:rPr>
        <w:t xml:space="preserve"> [Section PHS Act §2791(e)(2) and (4)]</w:t>
      </w:r>
      <w:r w:rsidR="003F25F3">
        <w:rPr>
          <w:rFonts w:ascii="Arial" w:hAnsi="Arial" w:cs="Arial"/>
        </w:rPr>
        <w:t>.</w:t>
      </w:r>
      <w:r w:rsidRPr="00D1513C">
        <w:rPr>
          <w:rFonts w:ascii="Arial" w:hAnsi="Arial" w:cs="Arial"/>
        </w:rPr>
        <w:t xml:space="preserve"> </w:t>
      </w:r>
      <w:r w:rsidR="00065BE5">
        <w:rPr>
          <w:rFonts w:ascii="Arial" w:hAnsi="Arial" w:cs="Arial"/>
        </w:rPr>
        <w:t>This</w:t>
      </w:r>
      <w:r w:rsidRPr="00D1513C">
        <w:rPr>
          <w:rFonts w:ascii="Arial" w:hAnsi="Arial" w:cs="Arial"/>
        </w:rPr>
        <w:t xml:space="preserve"> includes each full-time, part-time, and seasonal employee. An employee is “any individual employed by an employer” [PHS Act §2791(d)(5)]</w:t>
      </w:r>
      <w:r w:rsidR="003F25F3">
        <w:rPr>
          <w:rFonts w:ascii="Arial" w:hAnsi="Arial" w:cs="Arial"/>
        </w:rPr>
        <w:t>.</w:t>
      </w:r>
    </w:p>
    <w:p w14:paraId="7D0EA359" w14:textId="77777777" w:rsidR="00E86284" w:rsidRPr="00D1513C" w:rsidRDefault="00E86284">
      <w:pPr>
        <w:pStyle w:val="PlainText"/>
        <w:ind w:right="180"/>
        <w:rPr>
          <w:rFonts w:ascii="Arial" w:hAnsi="Arial" w:cs="Arial"/>
        </w:rPr>
      </w:pPr>
    </w:p>
    <w:p w14:paraId="359D981A" w14:textId="35F2886F" w:rsidR="00E86284" w:rsidRPr="00D1513C" w:rsidRDefault="009B0572">
      <w:pPr>
        <w:pStyle w:val="PlainText"/>
        <w:ind w:right="180"/>
        <w:rPr>
          <w:rFonts w:ascii="Arial" w:hAnsi="Arial" w:cs="Arial"/>
        </w:rPr>
      </w:pPr>
      <w:r>
        <w:rPr>
          <w:rFonts w:ascii="Arial" w:hAnsi="Arial" w:cs="Arial"/>
        </w:rPr>
        <w:t xml:space="preserve">We’ll use this </w:t>
      </w:r>
      <w:r w:rsidR="00E86284" w:rsidRPr="00D1513C">
        <w:rPr>
          <w:rFonts w:ascii="Arial" w:hAnsi="Arial" w:cs="Arial"/>
        </w:rPr>
        <w:t xml:space="preserve">employer size categorization to calculate the </w:t>
      </w:r>
      <w:r w:rsidR="00953D4E" w:rsidRPr="00D1513C">
        <w:rPr>
          <w:rFonts w:ascii="Arial" w:hAnsi="Arial" w:cs="Arial"/>
        </w:rPr>
        <w:t>20</w:t>
      </w:r>
      <w:r w:rsidR="00953D4E">
        <w:rPr>
          <w:rFonts w:ascii="Arial" w:hAnsi="Arial" w:cs="Arial"/>
        </w:rPr>
        <w:t>21</w:t>
      </w:r>
      <w:r w:rsidR="00953D4E" w:rsidRPr="00D1513C">
        <w:rPr>
          <w:rFonts w:ascii="Arial" w:hAnsi="Arial" w:cs="Arial"/>
        </w:rPr>
        <w:t xml:space="preserve"> </w:t>
      </w:r>
      <w:r w:rsidR="00E86284" w:rsidRPr="00D1513C">
        <w:rPr>
          <w:rFonts w:ascii="Arial" w:hAnsi="Arial" w:cs="Arial"/>
        </w:rPr>
        <w:t>MLR and</w:t>
      </w:r>
      <w:r w:rsidR="00E86284" w:rsidRPr="00602B7C">
        <w:rPr>
          <w:rFonts w:ascii="Arial" w:hAnsi="Arial" w:cs="Arial"/>
        </w:rPr>
        <w:t xml:space="preserve"> help</w:t>
      </w:r>
      <w:r w:rsidR="00E86284" w:rsidRPr="00D1513C">
        <w:rPr>
          <w:rFonts w:ascii="Arial" w:hAnsi="Arial" w:cs="Arial"/>
        </w:rPr>
        <w:t xml:space="preserve"> determine whether your company will </w:t>
      </w:r>
      <w:r w:rsidR="00602B7C">
        <w:rPr>
          <w:rFonts w:ascii="Arial" w:hAnsi="Arial" w:cs="Arial"/>
        </w:rPr>
        <w:t xml:space="preserve">receive a rebate </w:t>
      </w:r>
      <w:r w:rsidR="00E86284" w:rsidRPr="00D1513C">
        <w:rPr>
          <w:rFonts w:ascii="Arial" w:hAnsi="Arial" w:cs="Arial"/>
        </w:rPr>
        <w:t xml:space="preserve">for </w:t>
      </w:r>
      <w:r w:rsidR="0063439A" w:rsidRPr="00602B7C">
        <w:rPr>
          <w:rFonts w:ascii="Arial" w:hAnsi="Arial" w:cs="Arial"/>
        </w:rPr>
        <w:t xml:space="preserve">reporting year </w:t>
      </w:r>
      <w:r w:rsidR="00953D4E" w:rsidRPr="00602B7C">
        <w:rPr>
          <w:rFonts w:ascii="Arial" w:hAnsi="Arial" w:cs="Arial"/>
        </w:rPr>
        <w:t>202</w:t>
      </w:r>
      <w:r w:rsidR="00953D4E">
        <w:rPr>
          <w:rFonts w:ascii="Arial" w:hAnsi="Arial" w:cs="Arial"/>
        </w:rPr>
        <w:t>1</w:t>
      </w:r>
      <w:r w:rsidR="00602B7C" w:rsidRPr="00CF143F">
        <w:rPr>
          <w:rFonts w:ascii="Arial" w:hAnsi="Arial" w:cs="Arial"/>
        </w:rPr>
        <w:t>. Rebates</w:t>
      </w:r>
      <w:r w:rsidR="0063439A" w:rsidRPr="00602B7C">
        <w:rPr>
          <w:rFonts w:ascii="Arial" w:hAnsi="Arial" w:cs="Arial"/>
        </w:rPr>
        <w:t xml:space="preserve"> </w:t>
      </w:r>
      <w:r w:rsidR="0063439A">
        <w:rPr>
          <w:rFonts w:ascii="Arial" w:hAnsi="Arial" w:cs="Arial"/>
        </w:rPr>
        <w:t xml:space="preserve">would </w:t>
      </w:r>
      <w:r w:rsidR="00E86284" w:rsidRPr="00D1513C">
        <w:rPr>
          <w:rFonts w:ascii="Arial" w:hAnsi="Arial" w:cs="Arial"/>
        </w:rPr>
        <w:t xml:space="preserve">be issued in </w:t>
      </w:r>
      <w:r w:rsidR="00953D4E" w:rsidRPr="00D1513C">
        <w:rPr>
          <w:rFonts w:ascii="Arial" w:hAnsi="Arial" w:cs="Arial"/>
        </w:rPr>
        <w:t>20</w:t>
      </w:r>
      <w:r w:rsidR="00953D4E">
        <w:rPr>
          <w:rFonts w:ascii="Arial" w:hAnsi="Arial" w:cs="Arial"/>
        </w:rPr>
        <w:t>22</w:t>
      </w:r>
      <w:r w:rsidR="00E86284" w:rsidRPr="00D1513C">
        <w:rPr>
          <w:rFonts w:ascii="Arial" w:hAnsi="Arial" w:cs="Arial"/>
        </w:rPr>
        <w:t>.</w:t>
      </w:r>
    </w:p>
    <w:p w14:paraId="79E0E034" w14:textId="77777777" w:rsidR="00E86284" w:rsidRPr="00D1513C" w:rsidRDefault="00E86284">
      <w:pPr>
        <w:pStyle w:val="PlainText"/>
        <w:ind w:right="180"/>
        <w:rPr>
          <w:rFonts w:ascii="Arial" w:hAnsi="Arial" w:cs="Arial"/>
        </w:rPr>
      </w:pPr>
    </w:p>
    <w:p w14:paraId="43062506" w14:textId="5E4D2CAE" w:rsidR="00E86284" w:rsidRPr="00D1513C" w:rsidRDefault="00E86284">
      <w:pPr>
        <w:pStyle w:val="PlainText"/>
        <w:ind w:right="180"/>
        <w:rPr>
          <w:rFonts w:ascii="Arial" w:hAnsi="Arial" w:cs="Arial"/>
        </w:rPr>
      </w:pPr>
      <w:r w:rsidRPr="00D1513C">
        <w:rPr>
          <w:rFonts w:ascii="Arial" w:hAnsi="Arial" w:cs="Arial"/>
        </w:rPr>
        <w:t>We</w:t>
      </w:r>
      <w:r w:rsidR="005B4315">
        <w:rPr>
          <w:rFonts w:ascii="Arial" w:hAnsi="Arial" w:cs="Arial"/>
        </w:rPr>
        <w:t>’</w:t>
      </w:r>
      <w:r w:rsidRPr="00D1513C">
        <w:rPr>
          <w:rFonts w:ascii="Arial" w:hAnsi="Arial" w:cs="Arial"/>
        </w:rPr>
        <w:t>ll also rely on you to distribute rebate funds (if applicable) proportionally to your employees, according to federal guidelines.</w:t>
      </w:r>
    </w:p>
    <w:p w14:paraId="5DC73404" w14:textId="77777777" w:rsidR="00E86284" w:rsidRPr="00D1513C" w:rsidRDefault="00E86284">
      <w:pPr>
        <w:pStyle w:val="PlainText"/>
        <w:ind w:right="180"/>
        <w:rPr>
          <w:rFonts w:ascii="Arial" w:hAnsi="Arial" w:cs="Arial"/>
        </w:rPr>
      </w:pPr>
    </w:p>
    <w:p w14:paraId="3E235951" w14:textId="77777777" w:rsidR="00E86284" w:rsidRPr="00D1513C" w:rsidRDefault="00E86284">
      <w:pPr>
        <w:pStyle w:val="PlainText"/>
        <w:ind w:right="180"/>
        <w:rPr>
          <w:rFonts w:ascii="Arial" w:hAnsi="Arial" w:cs="Arial"/>
        </w:rPr>
      </w:pPr>
    </w:p>
    <w:p w14:paraId="6D26466C" w14:textId="40F7ECE7" w:rsidR="00E86284" w:rsidRPr="00D1513C" w:rsidRDefault="00E862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autoSpaceDE w:val="0"/>
        <w:autoSpaceDN w:val="0"/>
        <w:ind w:right="180"/>
        <w:rPr>
          <w:rFonts w:ascii="Arial" w:hAnsi="Arial" w:cs="Arial"/>
          <w:sz w:val="20"/>
          <w:szCs w:val="20"/>
        </w:rPr>
      </w:pPr>
      <w:r w:rsidRPr="00D1513C">
        <w:rPr>
          <w:rFonts w:ascii="Arial" w:hAnsi="Arial" w:cs="Arial"/>
          <w:b/>
          <w:bCs/>
        </w:rPr>
        <w:t>Sign and Return:</w:t>
      </w:r>
      <w:r w:rsidRPr="00D1513C">
        <w:rPr>
          <w:rFonts w:ascii="Arial" w:hAnsi="Arial" w:cs="Arial"/>
          <w:sz w:val="20"/>
          <w:szCs w:val="20"/>
        </w:rPr>
        <w:t xml:space="preserve"> By signing and returning this form </w:t>
      </w:r>
      <w:r w:rsidR="007F2455" w:rsidRPr="00CF143F">
        <w:rPr>
          <w:rFonts w:ascii="Arial" w:hAnsi="Arial" w:cs="Arial"/>
          <w:sz w:val="20"/>
          <w:szCs w:val="20"/>
        </w:rPr>
        <w:t>and</w:t>
      </w:r>
      <w:r w:rsidR="007F2455">
        <w:rPr>
          <w:rFonts w:ascii="Arial" w:hAnsi="Arial" w:cs="Arial"/>
          <w:sz w:val="20"/>
          <w:szCs w:val="20"/>
        </w:rPr>
        <w:t xml:space="preserve"> </w:t>
      </w:r>
      <w:r w:rsidRPr="00D1513C">
        <w:rPr>
          <w:rFonts w:ascii="Arial" w:hAnsi="Arial" w:cs="Arial"/>
          <w:sz w:val="20"/>
          <w:szCs w:val="20"/>
        </w:rPr>
        <w:t xml:space="preserve">completing this survey, you certify the accuracy of this information and confirm your understanding that we rely on your answers to calculate MLR and any associated </w:t>
      </w:r>
      <w:r w:rsidR="003D7CFB" w:rsidRPr="00CF143F">
        <w:rPr>
          <w:rFonts w:ascii="Arial" w:hAnsi="Arial" w:cs="Arial"/>
          <w:sz w:val="20"/>
          <w:szCs w:val="20"/>
        </w:rPr>
        <w:t>rebate</w:t>
      </w:r>
      <w:r w:rsidR="003D7CFB">
        <w:rPr>
          <w:rFonts w:ascii="Arial" w:hAnsi="Arial" w:cs="Arial"/>
          <w:sz w:val="20"/>
          <w:szCs w:val="20"/>
        </w:rPr>
        <w:t xml:space="preserve"> </w:t>
      </w:r>
      <w:r w:rsidRPr="00D1513C">
        <w:rPr>
          <w:rFonts w:ascii="Arial" w:hAnsi="Arial" w:cs="Arial"/>
          <w:sz w:val="20"/>
          <w:szCs w:val="20"/>
        </w:rPr>
        <w:t>as required by federal law</w:t>
      </w:r>
      <w:r w:rsidRPr="00025AFC">
        <w:rPr>
          <w:rFonts w:ascii="Arial" w:hAnsi="Arial" w:cs="Arial"/>
          <w:sz w:val="20"/>
          <w:szCs w:val="20"/>
        </w:rPr>
        <w:t xml:space="preserve">. </w:t>
      </w:r>
      <w:r w:rsidRPr="00025AFC">
        <w:rPr>
          <w:rFonts w:ascii="Arial" w:hAnsi="Arial"/>
          <w:b/>
          <w:sz w:val="20"/>
        </w:rPr>
        <w:t>Please return the completed</w:t>
      </w:r>
      <w:r w:rsidR="009B0572">
        <w:rPr>
          <w:rFonts w:ascii="Arial" w:hAnsi="Arial"/>
          <w:b/>
          <w:sz w:val="20"/>
        </w:rPr>
        <w:t xml:space="preserve"> and</w:t>
      </w:r>
      <w:r w:rsidRPr="00025AFC">
        <w:rPr>
          <w:rFonts w:ascii="Arial" w:hAnsi="Arial"/>
          <w:b/>
          <w:sz w:val="20"/>
        </w:rPr>
        <w:t xml:space="preserve"> signed </w:t>
      </w:r>
      <w:r w:rsidR="009B0572">
        <w:rPr>
          <w:rFonts w:ascii="Arial" w:hAnsi="Arial"/>
          <w:b/>
          <w:sz w:val="20"/>
        </w:rPr>
        <w:t>survey</w:t>
      </w:r>
      <w:r w:rsidR="009B0572" w:rsidRPr="00025AFC">
        <w:rPr>
          <w:rFonts w:ascii="Arial" w:hAnsi="Arial"/>
          <w:b/>
          <w:sz w:val="20"/>
        </w:rPr>
        <w:t xml:space="preserve"> </w:t>
      </w:r>
      <w:r w:rsidR="002B031D" w:rsidRPr="00025AFC">
        <w:rPr>
          <w:rFonts w:ascii="Arial" w:hAnsi="Arial"/>
          <w:b/>
          <w:sz w:val="20"/>
        </w:rPr>
        <w:t>within the next 10 business days.</w:t>
      </w:r>
      <w:r w:rsidR="002B031D" w:rsidRPr="006963BF">
        <w:rPr>
          <w:rFonts w:ascii="Arial" w:hAnsi="Arial"/>
          <w:b/>
          <w:sz w:val="20"/>
        </w:rPr>
        <w:t xml:space="preserve">  </w:t>
      </w:r>
    </w:p>
    <w:p w14:paraId="7068A0CE" w14:textId="77777777" w:rsidR="00E86284" w:rsidRPr="00D1513C" w:rsidRDefault="00E86284">
      <w:pPr>
        <w:pStyle w:val="PlainText"/>
        <w:ind w:right="180"/>
        <w:rPr>
          <w:rFonts w:ascii="Arial" w:hAnsi="Arial" w:cs="Arial"/>
        </w:rPr>
      </w:pPr>
    </w:p>
    <w:p w14:paraId="78EDFD89" w14:textId="0F9B11AD" w:rsidR="002B031D" w:rsidRPr="00D1513C" w:rsidRDefault="00E86284">
      <w:pPr>
        <w:pStyle w:val="PlainText"/>
        <w:rPr>
          <w:rFonts w:ascii="Arial" w:hAnsi="Arial" w:cs="Arial"/>
        </w:rPr>
      </w:pPr>
      <w:r w:rsidRPr="00D1513C">
        <w:rPr>
          <w:rFonts w:ascii="Arial" w:hAnsi="Arial" w:cs="Arial"/>
        </w:rPr>
        <w:t>__________________________________________</w:t>
      </w:r>
      <w:r w:rsidRPr="00D1513C">
        <w:rPr>
          <w:rFonts w:ascii="Arial" w:hAnsi="Arial" w:cs="Arial"/>
        </w:rPr>
        <w:tab/>
        <w:t>____________________________________</w:t>
      </w:r>
      <w:r w:rsidRPr="00D1513C">
        <w:rPr>
          <w:rFonts w:ascii="Arial" w:hAnsi="Arial" w:cs="Arial"/>
        </w:rPr>
        <w:tab/>
        <w:t>____________</w:t>
      </w:r>
    </w:p>
    <w:p w14:paraId="5D2476F7" w14:textId="612301EB" w:rsidR="00E86284" w:rsidRDefault="00E86284">
      <w:pPr>
        <w:pStyle w:val="PlainText"/>
        <w:ind w:right="180"/>
        <w:rPr>
          <w:rFonts w:ascii="Arial" w:hAnsi="Arial" w:cs="Arial"/>
        </w:rPr>
      </w:pPr>
      <w:r w:rsidRPr="00602B7C">
        <w:rPr>
          <w:rFonts w:ascii="Arial" w:hAnsi="Arial" w:cs="Arial"/>
        </w:rPr>
        <w:t>Name</w:t>
      </w:r>
      <w:r w:rsidRPr="00D1513C">
        <w:rPr>
          <w:rFonts w:ascii="Arial" w:hAnsi="Arial" w:cs="Arial"/>
        </w:rPr>
        <w:t xml:space="preserve"> </w:t>
      </w:r>
      <w:r w:rsidR="00566F4C" w:rsidRPr="00602B7C">
        <w:rPr>
          <w:rFonts w:ascii="Arial" w:hAnsi="Arial" w:cs="Arial"/>
        </w:rPr>
        <w:t xml:space="preserve">and </w:t>
      </w:r>
      <w:r w:rsidRPr="00602B7C">
        <w:rPr>
          <w:rFonts w:ascii="Arial" w:hAnsi="Arial" w:cs="Arial"/>
        </w:rPr>
        <w:t xml:space="preserve">Title </w:t>
      </w:r>
      <w:r w:rsidRPr="00D1513C">
        <w:rPr>
          <w:rFonts w:ascii="Arial" w:hAnsi="Arial" w:cs="Arial"/>
        </w:rPr>
        <w:t>(Please Print)</w:t>
      </w:r>
      <w:r w:rsidRPr="00D1513C">
        <w:rPr>
          <w:rFonts w:ascii="Arial" w:hAnsi="Arial" w:cs="Arial"/>
        </w:rPr>
        <w:tab/>
      </w:r>
      <w:r w:rsidRPr="00D1513C">
        <w:rPr>
          <w:rFonts w:ascii="Arial" w:hAnsi="Arial" w:cs="Arial"/>
        </w:rPr>
        <w:tab/>
      </w:r>
      <w:r w:rsidRPr="00D1513C">
        <w:rPr>
          <w:rFonts w:ascii="Arial" w:hAnsi="Arial" w:cs="Arial"/>
        </w:rPr>
        <w:tab/>
      </w:r>
      <w:r w:rsidRPr="00D1513C">
        <w:rPr>
          <w:rFonts w:ascii="Arial" w:hAnsi="Arial" w:cs="Arial"/>
        </w:rPr>
        <w:tab/>
        <w:t>Signature</w:t>
      </w:r>
      <w:r w:rsidRPr="00D1513C">
        <w:rPr>
          <w:rFonts w:ascii="Arial" w:hAnsi="Arial" w:cs="Arial"/>
        </w:rPr>
        <w:tab/>
      </w:r>
      <w:r w:rsidRPr="00D1513C">
        <w:rPr>
          <w:rFonts w:ascii="Arial" w:hAnsi="Arial" w:cs="Arial"/>
        </w:rPr>
        <w:tab/>
      </w:r>
      <w:r w:rsidRPr="00D1513C">
        <w:rPr>
          <w:rFonts w:ascii="Arial" w:hAnsi="Arial" w:cs="Arial"/>
        </w:rPr>
        <w:tab/>
      </w:r>
      <w:r w:rsidRPr="00D1513C">
        <w:rPr>
          <w:rFonts w:ascii="Arial" w:hAnsi="Arial" w:cs="Arial"/>
        </w:rPr>
        <w:tab/>
      </w:r>
      <w:r w:rsidRPr="00D1513C">
        <w:rPr>
          <w:rFonts w:ascii="Arial" w:hAnsi="Arial" w:cs="Arial"/>
        </w:rPr>
        <w:tab/>
        <w:t>Date</w:t>
      </w:r>
    </w:p>
    <w:p w14:paraId="5AF4C7DB" w14:textId="77777777" w:rsidR="002B031D" w:rsidRDefault="002B031D">
      <w:pPr>
        <w:pStyle w:val="PlainText"/>
        <w:ind w:right="180"/>
        <w:rPr>
          <w:rFonts w:ascii="Arial" w:hAnsi="Arial" w:cs="Arial"/>
        </w:rPr>
      </w:pPr>
    </w:p>
    <w:p w14:paraId="7BA40C80" w14:textId="77777777" w:rsidR="002B031D" w:rsidRDefault="002B031D" w:rsidP="002B031D">
      <w:pPr>
        <w:pStyle w:val="PlainText"/>
        <w:rPr>
          <w:rFonts w:ascii="Arial" w:hAnsi="Arial" w:cs="Arial"/>
          <w:sz w:val="18"/>
          <w:szCs w:val="18"/>
        </w:rPr>
      </w:pPr>
    </w:p>
    <w:sectPr w:rsidR="002B031D" w:rsidSect="005D636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720" w:bottom="720" w:left="720" w:header="720" w:footer="720" w:gutter="0"/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795B63" w14:textId="77777777" w:rsidR="00FD5735" w:rsidRDefault="00FD5735" w:rsidP="009E46ED">
      <w:pPr>
        <w:spacing w:after="0" w:line="240" w:lineRule="auto"/>
      </w:pPr>
      <w:r>
        <w:separator/>
      </w:r>
    </w:p>
  </w:endnote>
  <w:endnote w:type="continuationSeparator" w:id="0">
    <w:p w14:paraId="1801701A" w14:textId="77777777" w:rsidR="00FD5735" w:rsidRDefault="00FD5735" w:rsidP="009E4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BF591" w14:textId="77777777" w:rsidR="009E46ED" w:rsidRDefault="009E46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6B46C" w14:textId="77777777" w:rsidR="009E46ED" w:rsidRDefault="009E46E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FDBB8" w14:textId="77777777" w:rsidR="009E46ED" w:rsidRDefault="009E46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6FD9A" w14:textId="77777777" w:rsidR="00FD5735" w:rsidRDefault="00FD5735" w:rsidP="009E46ED">
      <w:pPr>
        <w:spacing w:after="0" w:line="240" w:lineRule="auto"/>
      </w:pPr>
      <w:r>
        <w:separator/>
      </w:r>
    </w:p>
  </w:footnote>
  <w:footnote w:type="continuationSeparator" w:id="0">
    <w:p w14:paraId="793033BE" w14:textId="77777777" w:rsidR="00FD5735" w:rsidRDefault="00FD5735" w:rsidP="009E46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330F1" w14:textId="1E5F64A1" w:rsidR="009E46ED" w:rsidRDefault="00FD5735">
    <w:pPr>
      <w:pStyle w:val="Header"/>
    </w:pPr>
    <w:r>
      <w:rPr>
        <w:noProof/>
      </w:rPr>
      <w:pict w14:anchorId="4CA43EB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760171" o:spid="_x0000_s1027" type="#_x0000_t136" alt="" style="position:absolute;margin-left:0;margin-top:0;width:609.1pt;height:152.25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#7f7f7f [1612]" stroked="f">
          <v:textpath style="font-family:&quot;DM Sans&quot;;font-size:1pt;font-weight:bold" string="SAMPL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ED46B" w14:textId="4C6E91CC" w:rsidR="009E46ED" w:rsidRDefault="00FD5735">
    <w:pPr>
      <w:pStyle w:val="Header"/>
    </w:pPr>
    <w:r>
      <w:rPr>
        <w:noProof/>
      </w:rPr>
      <w:pict w14:anchorId="48DC13D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760172" o:spid="_x0000_s1026" type="#_x0000_t136" alt="" style="position:absolute;margin-left:0;margin-top:0;width:609.1pt;height:152.25pt;rotation:315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#7f7f7f [1612]" stroked="f">
          <v:textpath style="font-family:&quot;DM Sans&quot;;font-size:1pt;font-weight:bold" string="SAMPL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250EA" w14:textId="2055B884" w:rsidR="009E46ED" w:rsidRDefault="00FD5735">
    <w:pPr>
      <w:pStyle w:val="Header"/>
    </w:pPr>
    <w:r>
      <w:rPr>
        <w:noProof/>
      </w:rPr>
      <w:pict w14:anchorId="13945E7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760170" o:spid="_x0000_s1025" type="#_x0000_t136" alt="" style="position:absolute;margin-left:0;margin-top:0;width:609.1pt;height:152.2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#7f7f7f [1612]" stroked="f">
          <v:textpath style="font-family:&quot;DM Sans&quot;;font-size:1pt;font-weight:bold" string="SAMPL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38.3pt;height:38.3pt" o:bullet="t">
        <v:imagedata r:id="rId1" o:title="Phone"/>
      </v:shape>
    </w:pict>
  </w:numPicBullet>
  <w:abstractNum w:abstractNumId="0" w15:restartNumberingAfterBreak="0">
    <w:nsid w:val="07D80705"/>
    <w:multiLevelType w:val="hybridMultilevel"/>
    <w:tmpl w:val="0C60F990"/>
    <w:lvl w:ilvl="0" w:tplc="6FFC9A4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C240A"/>
    <w:multiLevelType w:val="hybridMultilevel"/>
    <w:tmpl w:val="9BBE78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55842"/>
    <w:multiLevelType w:val="hybridMultilevel"/>
    <w:tmpl w:val="345049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AE7862"/>
    <w:multiLevelType w:val="hybridMultilevel"/>
    <w:tmpl w:val="88CA2FB2"/>
    <w:lvl w:ilvl="0" w:tplc="6D82993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801C86"/>
    <w:multiLevelType w:val="hybridMultilevel"/>
    <w:tmpl w:val="2A1833FE"/>
    <w:lvl w:ilvl="0" w:tplc="D180AC4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F2690F"/>
    <w:multiLevelType w:val="hybridMultilevel"/>
    <w:tmpl w:val="60E463F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A107579"/>
    <w:multiLevelType w:val="hybridMultilevel"/>
    <w:tmpl w:val="7A00D9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6F0E8E"/>
    <w:multiLevelType w:val="hybridMultilevel"/>
    <w:tmpl w:val="EA5435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B3021E"/>
    <w:multiLevelType w:val="hybridMultilevel"/>
    <w:tmpl w:val="C1960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C832AF"/>
    <w:multiLevelType w:val="hybridMultilevel"/>
    <w:tmpl w:val="FD16C3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4640AA"/>
    <w:multiLevelType w:val="hybridMultilevel"/>
    <w:tmpl w:val="55D43E34"/>
    <w:lvl w:ilvl="0" w:tplc="735E7202">
      <w:numFmt w:val="bullet"/>
      <w:lvlText w:val=""/>
      <w:lvlJc w:val="left"/>
      <w:pPr>
        <w:tabs>
          <w:tab w:val="num" w:pos="720"/>
        </w:tabs>
        <w:ind w:left="720" w:hanging="720"/>
      </w:pPr>
      <w:rPr>
        <w:rFonts w:ascii="Wingdings 2" w:eastAsia="Times New Roman" w:hAnsi="Wingdings 2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14A4265"/>
    <w:multiLevelType w:val="hybridMultilevel"/>
    <w:tmpl w:val="02326F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BA2798"/>
    <w:multiLevelType w:val="hybridMultilevel"/>
    <w:tmpl w:val="AA762520"/>
    <w:lvl w:ilvl="0" w:tplc="EC10A90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696E8E"/>
    <w:multiLevelType w:val="hybridMultilevel"/>
    <w:tmpl w:val="D7D6E2D2"/>
    <w:lvl w:ilvl="0" w:tplc="9F46D444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5129D7"/>
    <w:multiLevelType w:val="hybridMultilevel"/>
    <w:tmpl w:val="45A63F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0D7478"/>
    <w:multiLevelType w:val="hybridMultilevel"/>
    <w:tmpl w:val="6AF0E3EA"/>
    <w:lvl w:ilvl="0" w:tplc="71A2E01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2B475B"/>
    <w:multiLevelType w:val="hybridMultilevel"/>
    <w:tmpl w:val="FA402B2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12C01D5"/>
    <w:multiLevelType w:val="hybridMultilevel"/>
    <w:tmpl w:val="06EA88D4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8" w15:restartNumberingAfterBreak="0">
    <w:nsid w:val="74BB6D3E"/>
    <w:multiLevelType w:val="hybridMultilevel"/>
    <w:tmpl w:val="8F7AA4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3"/>
  </w:num>
  <w:num w:numId="4">
    <w:abstractNumId w:val="4"/>
  </w:num>
  <w:num w:numId="5">
    <w:abstractNumId w:val="0"/>
  </w:num>
  <w:num w:numId="6">
    <w:abstractNumId w:val="12"/>
  </w:num>
  <w:num w:numId="7">
    <w:abstractNumId w:val="15"/>
  </w:num>
  <w:num w:numId="8">
    <w:abstractNumId w:val="16"/>
  </w:num>
  <w:num w:numId="9">
    <w:abstractNumId w:val="5"/>
  </w:num>
  <w:num w:numId="10">
    <w:abstractNumId w:val="1"/>
  </w:num>
  <w:num w:numId="11">
    <w:abstractNumId w:val="17"/>
  </w:num>
  <w:num w:numId="12">
    <w:abstractNumId w:val="8"/>
  </w:num>
  <w:num w:numId="13">
    <w:abstractNumId w:val="7"/>
  </w:num>
  <w:num w:numId="14">
    <w:abstractNumId w:val="11"/>
  </w:num>
  <w:num w:numId="15">
    <w:abstractNumId w:val="9"/>
  </w:num>
  <w:num w:numId="16">
    <w:abstractNumId w:val="18"/>
  </w:num>
  <w:num w:numId="17">
    <w:abstractNumId w:val="6"/>
  </w:num>
  <w:num w:numId="18">
    <w:abstractNumId w:val="14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hideSpellingErrors/>
  <w:hideGrammaticalErrors/>
  <w:proofState w:spelling="clean"/>
  <w:defaultTabStop w:val="720"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6CC"/>
    <w:rsid w:val="000010B6"/>
    <w:rsid w:val="00021EF6"/>
    <w:rsid w:val="00025AFC"/>
    <w:rsid w:val="00031488"/>
    <w:rsid w:val="00036885"/>
    <w:rsid w:val="000403CC"/>
    <w:rsid w:val="00052FD4"/>
    <w:rsid w:val="00065BE5"/>
    <w:rsid w:val="0007086F"/>
    <w:rsid w:val="000958F2"/>
    <w:rsid w:val="000A5E8E"/>
    <w:rsid w:val="000B368A"/>
    <w:rsid w:val="000D5C4B"/>
    <w:rsid w:val="000E4A97"/>
    <w:rsid w:val="0010034C"/>
    <w:rsid w:val="0011250E"/>
    <w:rsid w:val="001136BE"/>
    <w:rsid w:val="00121F10"/>
    <w:rsid w:val="00124A90"/>
    <w:rsid w:val="00143CA3"/>
    <w:rsid w:val="00147032"/>
    <w:rsid w:val="001510E4"/>
    <w:rsid w:val="0015128B"/>
    <w:rsid w:val="001512BE"/>
    <w:rsid w:val="00186A7C"/>
    <w:rsid w:val="001A51F0"/>
    <w:rsid w:val="001C1E37"/>
    <w:rsid w:val="001D208E"/>
    <w:rsid w:val="001E3AB5"/>
    <w:rsid w:val="001F3632"/>
    <w:rsid w:val="001F3E53"/>
    <w:rsid w:val="001F4F39"/>
    <w:rsid w:val="001F6684"/>
    <w:rsid w:val="00215664"/>
    <w:rsid w:val="002164A3"/>
    <w:rsid w:val="00217B38"/>
    <w:rsid w:val="00254F94"/>
    <w:rsid w:val="00255218"/>
    <w:rsid w:val="00256F25"/>
    <w:rsid w:val="002633EC"/>
    <w:rsid w:val="002661B5"/>
    <w:rsid w:val="00283D89"/>
    <w:rsid w:val="00284C80"/>
    <w:rsid w:val="00285800"/>
    <w:rsid w:val="00290759"/>
    <w:rsid w:val="002B031D"/>
    <w:rsid w:val="002B2692"/>
    <w:rsid w:val="002B26D7"/>
    <w:rsid w:val="002C335B"/>
    <w:rsid w:val="002D08CA"/>
    <w:rsid w:val="002D6656"/>
    <w:rsid w:val="002E10A9"/>
    <w:rsid w:val="002E2203"/>
    <w:rsid w:val="002E5950"/>
    <w:rsid w:val="002F4F32"/>
    <w:rsid w:val="002F4FC6"/>
    <w:rsid w:val="002F738B"/>
    <w:rsid w:val="00303B3C"/>
    <w:rsid w:val="00306B27"/>
    <w:rsid w:val="00332F04"/>
    <w:rsid w:val="00341BA0"/>
    <w:rsid w:val="00343647"/>
    <w:rsid w:val="00363017"/>
    <w:rsid w:val="003702D8"/>
    <w:rsid w:val="0037303E"/>
    <w:rsid w:val="00375C2F"/>
    <w:rsid w:val="0038181F"/>
    <w:rsid w:val="00384F5A"/>
    <w:rsid w:val="0038524E"/>
    <w:rsid w:val="00386B10"/>
    <w:rsid w:val="003A4BE4"/>
    <w:rsid w:val="003B4194"/>
    <w:rsid w:val="003C05B4"/>
    <w:rsid w:val="003C06E1"/>
    <w:rsid w:val="003D33E9"/>
    <w:rsid w:val="003D7CFB"/>
    <w:rsid w:val="003E1072"/>
    <w:rsid w:val="003F25F3"/>
    <w:rsid w:val="003F5935"/>
    <w:rsid w:val="003F6AFD"/>
    <w:rsid w:val="00420E2A"/>
    <w:rsid w:val="00426C7D"/>
    <w:rsid w:val="0045193C"/>
    <w:rsid w:val="00462563"/>
    <w:rsid w:val="00471D9D"/>
    <w:rsid w:val="004A1170"/>
    <w:rsid w:val="004A3552"/>
    <w:rsid w:val="004F3704"/>
    <w:rsid w:val="004F3B19"/>
    <w:rsid w:val="00502C3E"/>
    <w:rsid w:val="00504D45"/>
    <w:rsid w:val="00511B43"/>
    <w:rsid w:val="00522819"/>
    <w:rsid w:val="00524718"/>
    <w:rsid w:val="005440A5"/>
    <w:rsid w:val="00544C90"/>
    <w:rsid w:val="00550F91"/>
    <w:rsid w:val="00560264"/>
    <w:rsid w:val="005665F3"/>
    <w:rsid w:val="00566F4C"/>
    <w:rsid w:val="0057484B"/>
    <w:rsid w:val="005805AB"/>
    <w:rsid w:val="005A6994"/>
    <w:rsid w:val="005B0B28"/>
    <w:rsid w:val="005B4315"/>
    <w:rsid w:val="005B613B"/>
    <w:rsid w:val="005C50A5"/>
    <w:rsid w:val="005D02B9"/>
    <w:rsid w:val="005D636D"/>
    <w:rsid w:val="005F1EE1"/>
    <w:rsid w:val="00602B7C"/>
    <w:rsid w:val="00604254"/>
    <w:rsid w:val="0061361D"/>
    <w:rsid w:val="006245C2"/>
    <w:rsid w:val="0063439A"/>
    <w:rsid w:val="00635D5C"/>
    <w:rsid w:val="0063602A"/>
    <w:rsid w:val="00644CE2"/>
    <w:rsid w:val="006465FB"/>
    <w:rsid w:val="00646A9E"/>
    <w:rsid w:val="0066557E"/>
    <w:rsid w:val="006725B1"/>
    <w:rsid w:val="00693C6C"/>
    <w:rsid w:val="006963BF"/>
    <w:rsid w:val="006A3BA7"/>
    <w:rsid w:val="006A4C86"/>
    <w:rsid w:val="006A7DA1"/>
    <w:rsid w:val="006C56B9"/>
    <w:rsid w:val="006C5ACA"/>
    <w:rsid w:val="006D141B"/>
    <w:rsid w:val="006E186F"/>
    <w:rsid w:val="006E37B8"/>
    <w:rsid w:val="006F7B7E"/>
    <w:rsid w:val="00711BF7"/>
    <w:rsid w:val="00713AB7"/>
    <w:rsid w:val="00713CE7"/>
    <w:rsid w:val="00736974"/>
    <w:rsid w:val="0074405E"/>
    <w:rsid w:val="00747DD8"/>
    <w:rsid w:val="00751EC5"/>
    <w:rsid w:val="00775C25"/>
    <w:rsid w:val="0078079C"/>
    <w:rsid w:val="00780AAF"/>
    <w:rsid w:val="00790392"/>
    <w:rsid w:val="007B7AEB"/>
    <w:rsid w:val="007C4F0F"/>
    <w:rsid w:val="007D11BA"/>
    <w:rsid w:val="007D1F92"/>
    <w:rsid w:val="007F2455"/>
    <w:rsid w:val="00804200"/>
    <w:rsid w:val="0082118C"/>
    <w:rsid w:val="0085111E"/>
    <w:rsid w:val="00861B51"/>
    <w:rsid w:val="00886C03"/>
    <w:rsid w:val="0088756A"/>
    <w:rsid w:val="00890D95"/>
    <w:rsid w:val="00893E53"/>
    <w:rsid w:val="00895BA9"/>
    <w:rsid w:val="008A5A3B"/>
    <w:rsid w:val="008A5F15"/>
    <w:rsid w:val="008B341E"/>
    <w:rsid w:val="008C6C15"/>
    <w:rsid w:val="008D1AA7"/>
    <w:rsid w:val="008F62C4"/>
    <w:rsid w:val="0091008C"/>
    <w:rsid w:val="00921C41"/>
    <w:rsid w:val="00931363"/>
    <w:rsid w:val="0094261D"/>
    <w:rsid w:val="00945EEB"/>
    <w:rsid w:val="0095377B"/>
    <w:rsid w:val="00953D4E"/>
    <w:rsid w:val="00957162"/>
    <w:rsid w:val="009600EB"/>
    <w:rsid w:val="009679B7"/>
    <w:rsid w:val="009706B0"/>
    <w:rsid w:val="00981489"/>
    <w:rsid w:val="00984333"/>
    <w:rsid w:val="00994088"/>
    <w:rsid w:val="009B02DF"/>
    <w:rsid w:val="009B0572"/>
    <w:rsid w:val="009C7571"/>
    <w:rsid w:val="009D7408"/>
    <w:rsid w:val="009E0C0D"/>
    <w:rsid w:val="009E46ED"/>
    <w:rsid w:val="009F4D58"/>
    <w:rsid w:val="009F5BF7"/>
    <w:rsid w:val="00A06E26"/>
    <w:rsid w:val="00A24F94"/>
    <w:rsid w:val="00A335C5"/>
    <w:rsid w:val="00A41566"/>
    <w:rsid w:val="00A5658F"/>
    <w:rsid w:val="00A6073C"/>
    <w:rsid w:val="00A642DE"/>
    <w:rsid w:val="00A8164E"/>
    <w:rsid w:val="00A85AE7"/>
    <w:rsid w:val="00A93469"/>
    <w:rsid w:val="00AA1DC5"/>
    <w:rsid w:val="00AA7C23"/>
    <w:rsid w:val="00AB2744"/>
    <w:rsid w:val="00AC6A59"/>
    <w:rsid w:val="00AC6C70"/>
    <w:rsid w:val="00AD5D3E"/>
    <w:rsid w:val="00AF731F"/>
    <w:rsid w:val="00B07513"/>
    <w:rsid w:val="00B20577"/>
    <w:rsid w:val="00B209F8"/>
    <w:rsid w:val="00B26884"/>
    <w:rsid w:val="00B26A22"/>
    <w:rsid w:val="00B2716E"/>
    <w:rsid w:val="00B35178"/>
    <w:rsid w:val="00B3615E"/>
    <w:rsid w:val="00B46A81"/>
    <w:rsid w:val="00B46E3A"/>
    <w:rsid w:val="00B5761C"/>
    <w:rsid w:val="00B65381"/>
    <w:rsid w:val="00B657B3"/>
    <w:rsid w:val="00B86D19"/>
    <w:rsid w:val="00B912F6"/>
    <w:rsid w:val="00BB4FF8"/>
    <w:rsid w:val="00BD66CC"/>
    <w:rsid w:val="00BE48B6"/>
    <w:rsid w:val="00BF488D"/>
    <w:rsid w:val="00BF4BC3"/>
    <w:rsid w:val="00BF519C"/>
    <w:rsid w:val="00BF591D"/>
    <w:rsid w:val="00C30238"/>
    <w:rsid w:val="00C33B98"/>
    <w:rsid w:val="00C53D63"/>
    <w:rsid w:val="00C65DA5"/>
    <w:rsid w:val="00C9614F"/>
    <w:rsid w:val="00CA1288"/>
    <w:rsid w:val="00CC3C24"/>
    <w:rsid w:val="00CC4718"/>
    <w:rsid w:val="00CD6EA2"/>
    <w:rsid w:val="00CE1B07"/>
    <w:rsid w:val="00CF143F"/>
    <w:rsid w:val="00CF1C18"/>
    <w:rsid w:val="00CF4517"/>
    <w:rsid w:val="00CF53F5"/>
    <w:rsid w:val="00D01358"/>
    <w:rsid w:val="00D1513C"/>
    <w:rsid w:val="00D214B2"/>
    <w:rsid w:val="00D37174"/>
    <w:rsid w:val="00D40C0F"/>
    <w:rsid w:val="00D42BC4"/>
    <w:rsid w:val="00D457A8"/>
    <w:rsid w:val="00D50189"/>
    <w:rsid w:val="00D654FF"/>
    <w:rsid w:val="00D662CA"/>
    <w:rsid w:val="00D668EB"/>
    <w:rsid w:val="00D72953"/>
    <w:rsid w:val="00D93A25"/>
    <w:rsid w:val="00DA035F"/>
    <w:rsid w:val="00DB1A40"/>
    <w:rsid w:val="00DC1423"/>
    <w:rsid w:val="00DC4181"/>
    <w:rsid w:val="00DC7B7C"/>
    <w:rsid w:val="00DD5293"/>
    <w:rsid w:val="00DD763E"/>
    <w:rsid w:val="00DF49FB"/>
    <w:rsid w:val="00E0707D"/>
    <w:rsid w:val="00E078C2"/>
    <w:rsid w:val="00E16924"/>
    <w:rsid w:val="00E351AB"/>
    <w:rsid w:val="00E4175F"/>
    <w:rsid w:val="00E73469"/>
    <w:rsid w:val="00E770EB"/>
    <w:rsid w:val="00E77EEB"/>
    <w:rsid w:val="00E8140D"/>
    <w:rsid w:val="00E81EF8"/>
    <w:rsid w:val="00E86284"/>
    <w:rsid w:val="00E948E3"/>
    <w:rsid w:val="00EB40B2"/>
    <w:rsid w:val="00EB49BC"/>
    <w:rsid w:val="00EC00BA"/>
    <w:rsid w:val="00EE78A1"/>
    <w:rsid w:val="00F00592"/>
    <w:rsid w:val="00F22271"/>
    <w:rsid w:val="00F26944"/>
    <w:rsid w:val="00F34FB9"/>
    <w:rsid w:val="00F35E96"/>
    <w:rsid w:val="00F619BF"/>
    <w:rsid w:val="00F65D38"/>
    <w:rsid w:val="00F7043A"/>
    <w:rsid w:val="00F80A99"/>
    <w:rsid w:val="00F8228D"/>
    <w:rsid w:val="00F941C3"/>
    <w:rsid w:val="00FA0E1D"/>
    <w:rsid w:val="00FB6F72"/>
    <w:rsid w:val="00FC3A10"/>
    <w:rsid w:val="00FD5735"/>
    <w:rsid w:val="00FD7B47"/>
    <w:rsid w:val="00FF7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F3E987C"/>
  <w15:docId w15:val="{5067AE1B-62D2-4BDB-B7CE-95C3A0489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C6C70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AC6C70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AC6C70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rsid w:val="00AC6C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AC6C7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C6C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C6C70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AC6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C6C7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AC6C70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CE1B07"/>
    <w:pPr>
      <w:spacing w:after="200"/>
    </w:pPr>
    <w:rPr>
      <w:rFonts w:ascii="Calibri" w:eastAsia="Calibri" w:hAnsi="Calibri" w:cs="Calibr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CE1B07"/>
    <w:rPr>
      <w:rFonts w:ascii="Times New Roman" w:hAnsi="Times New Roman" w:cs="Calibr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02B7C"/>
    <w:rPr>
      <w:rFonts w:cs="Calibri"/>
    </w:rPr>
  </w:style>
  <w:style w:type="paragraph" w:styleId="Header">
    <w:name w:val="header"/>
    <w:basedOn w:val="Normal"/>
    <w:link w:val="HeaderChar"/>
    <w:uiPriority w:val="99"/>
    <w:unhideWhenUsed/>
    <w:rsid w:val="009E46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46ED"/>
    <w:rPr>
      <w:rFonts w:cs="Calibri"/>
    </w:rPr>
  </w:style>
  <w:style w:type="paragraph" w:styleId="Footer">
    <w:name w:val="footer"/>
    <w:basedOn w:val="Normal"/>
    <w:link w:val="FooterChar"/>
    <w:uiPriority w:val="99"/>
    <w:unhideWhenUsed/>
    <w:rsid w:val="009E46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46ED"/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87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7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AE59CB11FF404DAF5F042A9E6CC274" ma:contentTypeVersion="0" ma:contentTypeDescription="Create a new document." ma:contentTypeScope="" ma:versionID="a520b887f28d572df30d24d8457089c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82635a65ee13d709374abdbfc001c4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EA762DD-7794-476C-B53F-D424846D38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24B3AD6-6EC6-444E-BD04-18A1F6449F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E7EF3D-A507-4D7E-A628-115A7B14B4C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A152E08-159C-4C3E-8E9A-F90215BA50E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689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September 1, 2011</vt:lpstr>
    </vt:vector>
  </TitlesOfParts>
  <Company>West Corporation</Company>
  <LinksUpToDate>false</LinksUpToDate>
  <CharactersWithSpaces>4609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1, 2011</dc:title>
  <dc:creator>mlstaley</dc:creator>
  <cp:lastModifiedBy>Murphy, Meghan</cp:lastModifiedBy>
  <cp:revision>3</cp:revision>
  <cp:lastPrinted>2020-02-25T19:43:00Z</cp:lastPrinted>
  <dcterms:created xsi:type="dcterms:W3CDTF">2021-04-15T19:57:00Z</dcterms:created>
  <dcterms:modified xsi:type="dcterms:W3CDTF">2022-05-17T17:25:00Z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0x010100D5AE59CB11FF404DAF5F042A9E6CC274</vt:lpwstr>
  </property>
</Properties>
</file>